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1276" w14:textId="58FA563F" w:rsidR="0089413A" w:rsidRPr="0089413A" w:rsidRDefault="00532BA5" w:rsidP="0089413A">
      <w:pPr>
        <w:spacing w:after="0" w:line="240" w:lineRule="auto"/>
        <w:ind w:left="4320"/>
        <w:jc w:val="center"/>
        <w:rPr>
          <w:rFonts w:ascii="Bookman Old Style" w:hAnsi="Bookman Old Style" w:cs="Times New Roman"/>
          <w:b/>
          <w:color w:val="000000"/>
          <w:sz w:val="24"/>
          <w:szCs w:val="24"/>
          <w:lang w:val="en-PH"/>
        </w:rPr>
      </w:pPr>
      <w:r>
        <w:rPr>
          <w:rFonts w:ascii="Bookman Old Style" w:hAnsi="Bookman Old Style" w:cs="Times New Roman"/>
          <w:b/>
          <w:noProof/>
          <w:color w:val="000000"/>
          <w:sz w:val="24"/>
          <w:szCs w:val="24"/>
          <w:lang w:val="en-PH"/>
        </w:rPr>
        <w:drawing>
          <wp:anchor distT="0" distB="0" distL="114300" distR="114300" simplePos="0" relativeHeight="251660287" behindDoc="0" locked="0" layoutInCell="1" allowOverlap="1" wp14:anchorId="1FFFDE47" wp14:editId="4F3F4ED8">
            <wp:simplePos x="0" y="0"/>
            <wp:positionH relativeFrom="margin">
              <wp:posOffset>-9525</wp:posOffset>
            </wp:positionH>
            <wp:positionV relativeFrom="paragraph">
              <wp:posOffset>-518160</wp:posOffset>
            </wp:positionV>
            <wp:extent cx="10681970" cy="1689735"/>
            <wp:effectExtent l="0" t="0" r="5080" b="5715"/>
            <wp:wrapNone/>
            <wp:docPr id="719826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6576" name="Picture 7198265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1970" cy="1689735"/>
                    </a:xfrm>
                    <a:prstGeom prst="rect">
                      <a:avLst/>
                    </a:prstGeom>
                  </pic:spPr>
                </pic:pic>
              </a:graphicData>
            </a:graphic>
          </wp:anchor>
        </w:drawing>
      </w:r>
    </w:p>
    <w:p w14:paraId="787A048B" w14:textId="3910EA53" w:rsidR="0089413A" w:rsidRPr="0089413A" w:rsidRDefault="0089413A" w:rsidP="0089413A">
      <w:pPr>
        <w:tabs>
          <w:tab w:val="left" w:pos="4320"/>
        </w:tabs>
        <w:spacing w:after="0" w:line="240" w:lineRule="auto"/>
        <w:rPr>
          <w:rFonts w:ascii="Bookman Old Style" w:eastAsia="Calibri" w:hAnsi="Bookman Old Style" w:cs="Times New Roman"/>
          <w:lang w:val="en-PH"/>
        </w:rPr>
      </w:pPr>
    </w:p>
    <w:p w14:paraId="7C0D33DD" w14:textId="79D13A6A" w:rsidR="0089413A" w:rsidRPr="0089413A" w:rsidRDefault="0089413A" w:rsidP="0089413A">
      <w:pPr>
        <w:tabs>
          <w:tab w:val="left" w:pos="4320"/>
        </w:tabs>
        <w:spacing w:after="0" w:line="240" w:lineRule="auto"/>
        <w:rPr>
          <w:rFonts w:ascii="Bookman Old Style" w:eastAsia="Calibri" w:hAnsi="Bookman Old Style" w:cs="Times New Roman"/>
          <w:lang w:val="en-PH"/>
        </w:rPr>
      </w:pPr>
    </w:p>
    <w:p w14:paraId="218BB0BB" w14:textId="559D0F62" w:rsidR="0089413A" w:rsidRPr="0089413A" w:rsidRDefault="0089413A" w:rsidP="0089413A">
      <w:pPr>
        <w:tabs>
          <w:tab w:val="left" w:pos="4320"/>
        </w:tabs>
        <w:spacing w:after="0" w:line="240" w:lineRule="auto"/>
        <w:rPr>
          <w:rFonts w:ascii="Bookman Old Style" w:eastAsia="Calibri" w:hAnsi="Bookman Old Style" w:cs="Times New Roman"/>
          <w:lang w:val="en-PH"/>
        </w:rPr>
      </w:pPr>
    </w:p>
    <w:p w14:paraId="0707AAC3" w14:textId="3D693D33" w:rsidR="0089413A" w:rsidRDefault="0089413A" w:rsidP="0089413A">
      <w:pPr>
        <w:spacing w:after="0" w:line="240" w:lineRule="auto"/>
        <w:jc w:val="center"/>
        <w:rPr>
          <w:rFonts w:ascii="Bookman Old Style" w:hAnsi="Bookman Old Style" w:cs="Times New Roman"/>
          <w:b/>
          <w:color w:val="000000"/>
          <w:sz w:val="24"/>
          <w:szCs w:val="24"/>
          <w:lang w:val="en-PH"/>
        </w:rPr>
      </w:pPr>
    </w:p>
    <w:p w14:paraId="0B978DD3" w14:textId="7F7D40A6" w:rsidR="00532BA5" w:rsidRDefault="00532BA5" w:rsidP="0089413A">
      <w:pPr>
        <w:spacing w:after="0" w:line="240" w:lineRule="auto"/>
        <w:jc w:val="center"/>
        <w:rPr>
          <w:rFonts w:ascii="Bookman Old Style" w:hAnsi="Bookman Old Style" w:cs="Times New Roman"/>
          <w:b/>
          <w:color w:val="000000"/>
          <w:sz w:val="24"/>
          <w:szCs w:val="24"/>
          <w:lang w:val="en-PH"/>
        </w:rPr>
      </w:pPr>
    </w:p>
    <w:p w14:paraId="2A9154D7" w14:textId="056410E6" w:rsidR="00532BA5" w:rsidRPr="0089413A" w:rsidRDefault="00532BA5" w:rsidP="0089413A">
      <w:pPr>
        <w:spacing w:after="0" w:line="240" w:lineRule="auto"/>
        <w:jc w:val="center"/>
        <w:rPr>
          <w:rFonts w:ascii="Bookman Old Style" w:hAnsi="Bookman Old Style" w:cs="Times New Roman"/>
          <w:b/>
          <w:color w:val="000000"/>
          <w:sz w:val="24"/>
          <w:szCs w:val="24"/>
          <w:lang w:val="en-PH"/>
        </w:rPr>
      </w:pPr>
      <w:r w:rsidRPr="0089413A">
        <w:rPr>
          <w:rFonts w:ascii="Bookman Old Style" w:hAnsi="Bookman Old Style"/>
          <w:noProof/>
          <w:color w:val="FF0000"/>
          <w:sz w:val="24"/>
        </w:rPr>
        <mc:AlternateContent>
          <mc:Choice Requires="wps">
            <w:drawing>
              <wp:anchor distT="45720" distB="45720" distL="114300" distR="114300" simplePos="0" relativeHeight="251661312" behindDoc="0" locked="0" layoutInCell="1" allowOverlap="1" wp14:anchorId="4D34ADE1" wp14:editId="678DCEFA">
                <wp:simplePos x="0" y="0"/>
                <wp:positionH relativeFrom="margin">
                  <wp:align>left</wp:align>
                </wp:positionH>
                <wp:positionV relativeFrom="paragraph">
                  <wp:posOffset>146685</wp:posOffset>
                </wp:positionV>
                <wp:extent cx="2981325" cy="50825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82540"/>
                        </a:xfrm>
                        <a:prstGeom prst="rect">
                          <a:avLst/>
                        </a:prstGeom>
                        <a:solidFill>
                          <a:srgbClr val="FFFFFF"/>
                        </a:solidFill>
                        <a:ln w="19050">
                          <a:solidFill>
                            <a:schemeClr val="accent6">
                              <a:lumMod val="50000"/>
                            </a:schemeClr>
                          </a:solidFill>
                          <a:miter lim="800000"/>
                          <a:headEnd/>
                          <a:tailEnd/>
                        </a:ln>
                      </wps:spPr>
                      <wps:txbx>
                        <w:txbxContent>
                          <w:p w14:paraId="2AFF2F7C"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VISION</w:t>
                            </w:r>
                          </w:p>
                          <w:p w14:paraId="26645C44" w14:textId="77777777" w:rsidR="00532BA5" w:rsidRPr="00532BA5" w:rsidRDefault="00532BA5" w:rsidP="00532BA5">
                            <w:pPr>
                              <w:spacing w:after="0"/>
                              <w:jc w:val="center"/>
                              <w:rPr>
                                <w:rFonts w:ascii="Bookman Old Style" w:hAnsi="Bookman Old Style"/>
                                <w:sz w:val="12"/>
                                <w:szCs w:val="12"/>
                                <w:lang w:val="en-PH"/>
                              </w:rPr>
                            </w:pPr>
                            <w:r w:rsidRPr="00532BA5">
                              <w:rPr>
                                <w:rFonts w:ascii="Bookman Old Style" w:hAnsi="Bookman Old Style"/>
                                <w:sz w:val="12"/>
                                <w:szCs w:val="12"/>
                                <w:lang w:val="en-PH"/>
                              </w:rPr>
                              <w:t>An internationally recognized university for cultural continuity and innovations that transforms lives</w:t>
                            </w:r>
                          </w:p>
                          <w:p w14:paraId="54C3E3C3" w14:textId="77777777" w:rsidR="0089413A" w:rsidRPr="00532BA5" w:rsidRDefault="0089413A" w:rsidP="001A0C42">
                            <w:pPr>
                              <w:spacing w:after="0"/>
                              <w:jc w:val="center"/>
                              <w:rPr>
                                <w:rFonts w:ascii="Bookman Old Style" w:hAnsi="Bookman Old Style"/>
                                <w:sz w:val="6"/>
                                <w:szCs w:val="6"/>
                              </w:rPr>
                            </w:pPr>
                          </w:p>
                          <w:p w14:paraId="7A059836"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MISSION</w:t>
                            </w:r>
                          </w:p>
                          <w:p w14:paraId="25E32203" w14:textId="77777777" w:rsidR="00532BA5" w:rsidRPr="00532BA5" w:rsidRDefault="00532BA5" w:rsidP="00532BA5">
                            <w:pPr>
                              <w:spacing w:after="0"/>
                              <w:jc w:val="center"/>
                              <w:rPr>
                                <w:rFonts w:ascii="Bookman Old Style" w:hAnsi="Bookman Old Style"/>
                                <w:sz w:val="12"/>
                                <w:szCs w:val="12"/>
                                <w:lang w:val="en-PH"/>
                              </w:rPr>
                            </w:pPr>
                            <w:r w:rsidRPr="00532BA5">
                              <w:rPr>
                                <w:rFonts w:ascii="Bookman Old Style" w:hAnsi="Bookman Old Style"/>
                                <w:sz w:val="12"/>
                                <w:szCs w:val="12"/>
                                <w:lang w:val="en-PH"/>
                              </w:rPr>
                              <w:t>MPSU shall pursue responsive instruction and innovation to produce resilient citizens who contribute to sustainable development.</w:t>
                            </w:r>
                          </w:p>
                          <w:p w14:paraId="2E17A356" w14:textId="77777777" w:rsidR="0089413A" w:rsidRPr="00532BA5" w:rsidRDefault="0089413A" w:rsidP="001A0C42">
                            <w:pPr>
                              <w:spacing w:after="0"/>
                              <w:jc w:val="center"/>
                              <w:rPr>
                                <w:rFonts w:ascii="Bookman Old Style" w:hAnsi="Bookman Old Style"/>
                                <w:sz w:val="2"/>
                                <w:szCs w:val="2"/>
                              </w:rPr>
                            </w:pPr>
                          </w:p>
                          <w:p w14:paraId="5BE1ED7C"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GOALS</w:t>
                            </w:r>
                          </w:p>
                          <w:p w14:paraId="29F77C6B"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Attain quality and excellence in instruction, innovation, research, extension, and resource generation for sustainable development. </w:t>
                            </w:r>
                          </w:p>
                          <w:p w14:paraId="166CE2F3"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Advance and promote comprehensive global engagement and strategic collaborations. </w:t>
                            </w:r>
                          </w:p>
                          <w:p w14:paraId="6A4B4217"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Foster a vibrant, inclusive and diverse academic environment for cultural dynamism and continuity.  </w:t>
                            </w:r>
                          </w:p>
                          <w:p w14:paraId="643366F0"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Enhance efficiency and cost-effectiveness of management in the delivery of quality services.</w:t>
                            </w:r>
                          </w:p>
                          <w:p w14:paraId="2300E553"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Sustain harmony within the University and with stakeholders.</w:t>
                            </w:r>
                          </w:p>
                          <w:p w14:paraId="76FBE0B3" w14:textId="77777777" w:rsidR="0089413A" w:rsidRPr="00532BA5" w:rsidRDefault="0089413A" w:rsidP="001A0C42">
                            <w:pPr>
                              <w:spacing w:after="0"/>
                              <w:jc w:val="center"/>
                              <w:rPr>
                                <w:rFonts w:ascii="Bookman Old Style" w:hAnsi="Bookman Old Style"/>
                                <w:sz w:val="6"/>
                                <w:szCs w:val="6"/>
                              </w:rPr>
                            </w:pPr>
                          </w:p>
                          <w:p w14:paraId="37E83CE5" w14:textId="6D4DB4E5" w:rsidR="0089413A" w:rsidRPr="00532BA5" w:rsidRDefault="0089413A" w:rsidP="001A0C42">
                            <w:pPr>
                              <w:spacing w:after="0"/>
                              <w:jc w:val="center"/>
                              <w:rPr>
                                <w:rFonts w:ascii="Bookman Old Style" w:eastAsia="Calibri" w:hAnsi="Bookman Old Style" w:cs="Times New Roman"/>
                                <w:b/>
                                <w:color w:val="000000"/>
                                <w:sz w:val="14"/>
                                <w:szCs w:val="14"/>
                              </w:rPr>
                            </w:pPr>
                            <w:r w:rsidRPr="00532BA5">
                              <w:rPr>
                                <w:rFonts w:ascii="Bookman Old Style" w:eastAsia="Calibri" w:hAnsi="Bookman Old Style" w:cs="Times New Roman"/>
                                <w:b/>
                                <w:color w:val="000000"/>
                                <w:sz w:val="14"/>
                                <w:szCs w:val="14"/>
                              </w:rPr>
                              <w:t>THRUST</w:t>
                            </w:r>
                            <w:r w:rsidR="00532BA5" w:rsidRPr="00532BA5">
                              <w:rPr>
                                <w:rFonts w:ascii="Bookman Old Style" w:eastAsia="Calibri" w:hAnsi="Bookman Old Style" w:cs="Times New Roman"/>
                                <w:b/>
                                <w:color w:val="000000"/>
                                <w:sz w:val="14"/>
                                <w:szCs w:val="14"/>
                              </w:rPr>
                              <w:t>S</w:t>
                            </w:r>
                          </w:p>
                          <w:p w14:paraId="6374FF6C" w14:textId="41DD2185" w:rsidR="0089413A" w:rsidRPr="00532BA5" w:rsidRDefault="0089413A" w:rsidP="001A0C42">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T–</w:t>
                            </w:r>
                            <w:r w:rsidRPr="00532BA5">
                              <w:rPr>
                                <w:rFonts w:ascii="Bookman Old Style" w:eastAsia="Calibri" w:hAnsi="Bookman Old Style" w:cs="Times New Roman"/>
                                <w:bCs/>
                                <w:color w:val="000000"/>
                                <w:sz w:val="12"/>
                                <w:szCs w:val="12"/>
                              </w:rPr>
                              <w:t xml:space="preserve">  </w:t>
                            </w:r>
                            <w:r w:rsidR="00532BA5" w:rsidRPr="00532BA5">
                              <w:rPr>
                                <w:rFonts w:ascii="Bookman Old Style" w:eastAsia="Calibri" w:hAnsi="Bookman Old Style" w:cs="Times New Roman"/>
                                <w:bCs/>
                                <w:color w:val="000000"/>
                                <w:sz w:val="12"/>
                                <w:szCs w:val="12"/>
                              </w:rPr>
                              <w:t>Transformational curriculum and instruction for cultural vitality and international education.</w:t>
                            </w:r>
                          </w:p>
                          <w:p w14:paraId="6ABACE0C" w14:textId="77777777" w:rsidR="00532BA5"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w:t>
                            </w:r>
                            <w:r w:rsidR="00532BA5" w:rsidRPr="00532BA5">
                              <w:rPr>
                                <w:rFonts w:ascii="Bookman Old Style" w:eastAsia="Calibri" w:hAnsi="Bookman Old Style" w:cs="Times New Roman"/>
                                <w:bCs/>
                                <w:color w:val="000000"/>
                                <w:sz w:val="12"/>
                                <w:szCs w:val="12"/>
                              </w:rPr>
                              <w:t>Relevant production and sustainable resources generation.</w:t>
                            </w:r>
                          </w:p>
                          <w:p w14:paraId="7CD1BDE8" w14:textId="6777671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A–</w:t>
                            </w:r>
                            <w:r w:rsidRPr="00532BA5">
                              <w:rPr>
                                <w:rFonts w:ascii="Bookman Old Style" w:eastAsia="Calibri" w:hAnsi="Bookman Old Style" w:cs="Times New Roman"/>
                                <w:bCs/>
                                <w:color w:val="000000"/>
                                <w:sz w:val="12"/>
                                <w:szCs w:val="12"/>
                              </w:rPr>
                              <w:t xml:space="preserve"> Accessible and equitable learning resources and student services and development</w:t>
                            </w:r>
                          </w:p>
                          <w:p w14:paraId="156F6578" w14:textId="77777777" w:rsidR="0089413A" w:rsidRPr="00532BA5" w:rsidRDefault="0089413A" w:rsidP="001A0C42">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N–</w:t>
                            </w:r>
                            <w:r w:rsidRPr="00532BA5">
                              <w:rPr>
                                <w:rFonts w:ascii="Bookman Old Style" w:eastAsia="Calibri" w:hAnsi="Bookman Old Style" w:cs="Times New Roman"/>
                                <w:bCs/>
                                <w:color w:val="000000"/>
                                <w:sz w:val="12"/>
                                <w:szCs w:val="12"/>
                              </w:rPr>
                              <w:t xml:space="preserve"> Noteworthy partnerships and extension services towards sustainable communities</w:t>
                            </w:r>
                          </w:p>
                          <w:p w14:paraId="6D946D8E"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S–</w:t>
                            </w:r>
                            <w:r w:rsidRPr="00532BA5">
                              <w:rPr>
                                <w:rFonts w:ascii="Bookman Old Style" w:eastAsia="Calibri" w:hAnsi="Bookman Old Style" w:cs="Times New Roman"/>
                                <w:bCs/>
                                <w:color w:val="000000"/>
                                <w:sz w:val="12"/>
                                <w:szCs w:val="12"/>
                              </w:rPr>
                              <w:t xml:space="preserve"> Sustainable Development Goals integration into programs, projects, and activities</w:t>
                            </w:r>
                          </w:p>
                          <w:p w14:paraId="723BCCEE"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F–</w:t>
                            </w:r>
                            <w:r w:rsidRPr="00532BA5">
                              <w:rPr>
                                <w:rFonts w:ascii="Bookman Old Style" w:eastAsia="Calibri" w:hAnsi="Bookman Old Style" w:cs="Times New Roman"/>
                                <w:bCs/>
                                <w:color w:val="000000"/>
                                <w:sz w:val="12"/>
                                <w:szCs w:val="12"/>
                              </w:rPr>
                              <w:t xml:space="preserve"> Functional leadership that cultivates personnel development amidst changing higher education landscapes</w:t>
                            </w:r>
                          </w:p>
                          <w:p w14:paraId="7B31B979" w14:textId="77777777" w:rsidR="0089413A" w:rsidRPr="00532BA5" w:rsidRDefault="0089413A" w:rsidP="001A0C42">
                            <w:pPr>
                              <w:spacing w:after="0"/>
                              <w:ind w:left="284" w:hanging="284"/>
                              <w:jc w:val="both"/>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O–</w:t>
                            </w:r>
                            <w:r w:rsidRPr="00532BA5">
                              <w:rPr>
                                <w:rFonts w:ascii="Bookman Old Style" w:eastAsia="Calibri" w:hAnsi="Bookman Old Style" w:cs="Times New Roman"/>
                                <w:bCs/>
                                <w:color w:val="000000"/>
                                <w:sz w:val="12"/>
                                <w:szCs w:val="12"/>
                              </w:rPr>
                              <w:t xml:space="preserve"> Organizational strengthening toward an efficient delivery of services</w:t>
                            </w:r>
                          </w:p>
                          <w:p w14:paraId="3DA55044"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Responsive local and global linkages in harmony with the industrial revolution and transnational education</w:t>
                            </w:r>
                          </w:p>
                          <w:p w14:paraId="0A051D8B" w14:textId="77777777" w:rsidR="0089413A" w:rsidRPr="00532BA5" w:rsidRDefault="0089413A" w:rsidP="001A0C42">
                            <w:pPr>
                              <w:spacing w:after="0"/>
                              <w:ind w:left="284" w:right="-93"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M–</w:t>
                            </w:r>
                            <w:r w:rsidRPr="00532BA5">
                              <w:rPr>
                                <w:rFonts w:ascii="Bookman Old Style" w:eastAsia="Calibri" w:hAnsi="Bookman Old Style" w:cs="Times New Roman"/>
                                <w:bCs/>
                                <w:color w:val="000000"/>
                                <w:sz w:val="12"/>
                                <w:szCs w:val="12"/>
                              </w:rPr>
                              <w:t xml:space="preserve"> Modern research-based solutions and responsive, innovative technologies through active knowledge generation</w:t>
                            </w:r>
                          </w:p>
                          <w:p w14:paraId="014B1300" w14:textId="77777777" w:rsidR="0089413A" w:rsidRPr="00532BA5" w:rsidRDefault="0089413A" w:rsidP="001A0C42">
                            <w:pPr>
                              <w:spacing w:after="0"/>
                              <w:jc w:val="center"/>
                              <w:rPr>
                                <w:rFonts w:ascii="Bookman Old Style" w:eastAsia="Calibri" w:hAnsi="Bookman Old Style" w:cs="Times New Roman"/>
                                <w:b/>
                                <w:color w:val="000000"/>
                                <w:sz w:val="4"/>
                                <w:szCs w:val="4"/>
                              </w:rPr>
                            </w:pPr>
                          </w:p>
                          <w:p w14:paraId="38248EA3" w14:textId="77777777" w:rsidR="0089413A" w:rsidRPr="00240C68" w:rsidRDefault="0089413A" w:rsidP="001A0C42">
                            <w:pPr>
                              <w:spacing w:after="0"/>
                              <w:jc w:val="center"/>
                              <w:rPr>
                                <w:rFonts w:ascii="Bookman Old Style" w:eastAsia="Calibri" w:hAnsi="Bookman Old Style" w:cs="Times New Roman"/>
                                <w:b/>
                                <w:color w:val="000000"/>
                                <w:sz w:val="14"/>
                                <w:szCs w:val="14"/>
                              </w:rPr>
                            </w:pPr>
                            <w:r w:rsidRPr="00240C68">
                              <w:rPr>
                                <w:rFonts w:ascii="Bookman Old Style" w:eastAsia="Calibri" w:hAnsi="Bookman Old Style" w:cs="Times New Roman"/>
                                <w:b/>
                                <w:color w:val="000000"/>
                                <w:sz w:val="14"/>
                                <w:szCs w:val="14"/>
                              </w:rPr>
                              <w:t>CORE VALUES</w:t>
                            </w:r>
                          </w:p>
                          <w:p w14:paraId="6D80E06D" w14:textId="77777777" w:rsidR="0089413A" w:rsidRPr="00532BA5" w:rsidRDefault="0089413A" w:rsidP="001A0C42">
                            <w:pPr>
                              <w:spacing w:after="0"/>
                              <w:ind w:left="1276" w:hanging="1276"/>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P</w:t>
                            </w:r>
                            <w:r w:rsidRPr="00532BA5">
                              <w:rPr>
                                <w:rFonts w:ascii="Bookman Old Style" w:eastAsia="Calibri" w:hAnsi="Bookman Old Style" w:cs="Times New Roman"/>
                                <w:color w:val="000000"/>
                                <w:sz w:val="12"/>
                                <w:szCs w:val="12"/>
                              </w:rPr>
                              <w:t>rofessionalism - We endeavor to produce efficient leaders who live by professional and ethical conduct in the workplace at all times.</w:t>
                            </w:r>
                          </w:p>
                          <w:p w14:paraId="042E9968"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R</w:t>
                            </w:r>
                            <w:r w:rsidRPr="00532BA5">
                              <w:rPr>
                                <w:rFonts w:ascii="Bookman Old Style" w:eastAsia="Calibri" w:hAnsi="Bookman Old Style" w:cs="Times New Roman"/>
                                <w:color w:val="000000"/>
                                <w:sz w:val="12"/>
                                <w:szCs w:val="12"/>
                              </w:rPr>
                              <w:t>esiliency - In any situational crisis that disrupts normalcy, we seek to provide innovations and creative synergy in delivering quality service to our clients and stakeholders.</w:t>
                            </w:r>
                          </w:p>
                          <w:p w14:paraId="0ABFDC2A"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I</w:t>
                            </w:r>
                            <w:r w:rsidRPr="00532BA5">
                              <w:rPr>
                                <w:rFonts w:ascii="Bookman Old Style" w:eastAsia="Calibri" w:hAnsi="Bookman Old Style" w:cs="Times New Roman"/>
                                <w:color w:val="000000"/>
                                <w:sz w:val="12"/>
                                <w:szCs w:val="12"/>
                              </w:rPr>
                              <w:t>nclusivity - Guided by our vision, we aspire to embrace diversity and mutual cooperation to nurture growth across a wide spectrum of endeavors</w:t>
                            </w:r>
                          </w:p>
                          <w:p w14:paraId="7D6DDF44" w14:textId="77777777" w:rsidR="0089413A" w:rsidRPr="00532BA5" w:rsidRDefault="0089413A" w:rsidP="001A0C42">
                            <w:pPr>
                              <w:spacing w:after="0"/>
                              <w:ind w:left="1134" w:hanging="1134"/>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M</w:t>
                            </w:r>
                            <w:r w:rsidRPr="00532BA5">
                              <w:rPr>
                                <w:rFonts w:ascii="Bookman Old Style" w:eastAsia="Calibri" w:hAnsi="Bookman Old Style" w:cs="Times New Roman"/>
                                <w:color w:val="000000"/>
                                <w:sz w:val="12"/>
                                <w:szCs w:val="12"/>
                              </w:rPr>
                              <w:t>oral Integrity - We aim to uphold value- and virtue-oriented individuals who could help cultivate integrity in a morally challenged society</w:t>
                            </w:r>
                          </w:p>
                          <w:p w14:paraId="7B1B33C1"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E</w:t>
                            </w:r>
                            <w:r w:rsidRPr="00532BA5">
                              <w:rPr>
                                <w:rFonts w:ascii="Bookman Old Style" w:eastAsia="Calibri" w:hAnsi="Bookman Old Style" w:cs="Times New Roman"/>
                                <w:color w:val="000000"/>
                                <w:sz w:val="12"/>
                                <w:szCs w:val="12"/>
                              </w:rPr>
                              <w:t xml:space="preserve">xcellence - As our main driving force, we commit to cultivate distinction among future leaders honed from a culture of quality and stellar learning  </w:t>
                            </w:r>
                          </w:p>
                          <w:p w14:paraId="5D9D5D49" w14:textId="77777777" w:rsidR="0089413A" w:rsidRPr="00532BA5" w:rsidRDefault="0089413A" w:rsidP="001A0C42">
                            <w:pPr>
                              <w:spacing w:after="0"/>
                              <w:jc w:val="center"/>
                              <w:rPr>
                                <w:rFonts w:ascii="Bookman Old Style" w:eastAsia="Calibri" w:hAnsi="Bookman Old Style" w:cs="Times New Roman"/>
                                <w:color w:val="000000"/>
                                <w:sz w:val="12"/>
                                <w:szCs w:val="12"/>
                              </w:rPr>
                            </w:pPr>
                          </w:p>
                          <w:p w14:paraId="7910A231" w14:textId="77777777" w:rsidR="0089413A" w:rsidRPr="00532BA5" w:rsidRDefault="0089413A" w:rsidP="001A0C42">
                            <w:pPr>
                              <w:spacing w:after="0"/>
                              <w:jc w:val="center"/>
                              <w:rPr>
                                <w:rFonts w:ascii="Bookman Old Style" w:hAnsi="Bookman Old Styl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4ADE1" id="_x0000_t202" coordsize="21600,21600" o:spt="202" path="m,l,21600r21600,l21600,xe">
                <v:stroke joinstyle="miter"/>
                <v:path gradientshapeok="t" o:connecttype="rect"/>
              </v:shapetype>
              <v:shape id="Text Box 2" o:spid="_x0000_s1026" type="#_x0000_t202" style="position:absolute;left:0;text-align:left;margin-left:0;margin-top:11.55pt;width:234.75pt;height:400.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" strokecolor="#375623 [1609]" strokeweight="1.5pt">
                <v:textbox>
                  <w:txbxContent>
                    <w:p w14:paraId="2AFF2F7C"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VISION</w:t>
                      </w:r>
                    </w:p>
                    <w:p w14:paraId="26645C44" w14:textId="77777777" w:rsidR="00532BA5" w:rsidRPr="00532BA5" w:rsidRDefault="00532BA5" w:rsidP="00532BA5">
                      <w:pPr>
                        <w:spacing w:after="0"/>
                        <w:jc w:val="center"/>
                        <w:rPr>
                          <w:rFonts w:ascii="Bookman Old Style" w:hAnsi="Bookman Old Style"/>
                          <w:sz w:val="12"/>
                          <w:szCs w:val="12"/>
                          <w:lang w:val="en-PH"/>
                        </w:rPr>
                      </w:pPr>
                      <w:r w:rsidRPr="00532BA5">
                        <w:rPr>
                          <w:rFonts w:ascii="Bookman Old Style" w:hAnsi="Bookman Old Style"/>
                          <w:sz w:val="12"/>
                          <w:szCs w:val="12"/>
                          <w:lang w:val="en-PH"/>
                        </w:rPr>
                        <w:t>An internationally recognized university for cultural continuity and innovations that transforms lives</w:t>
                      </w:r>
                    </w:p>
                    <w:p w14:paraId="54C3E3C3" w14:textId="77777777" w:rsidR="0089413A" w:rsidRPr="00532BA5" w:rsidRDefault="0089413A" w:rsidP="001A0C42">
                      <w:pPr>
                        <w:spacing w:after="0"/>
                        <w:jc w:val="center"/>
                        <w:rPr>
                          <w:rFonts w:ascii="Bookman Old Style" w:hAnsi="Bookman Old Style"/>
                          <w:sz w:val="6"/>
                          <w:szCs w:val="6"/>
                        </w:rPr>
                      </w:pPr>
                    </w:p>
                    <w:p w14:paraId="7A059836"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MISSION</w:t>
                      </w:r>
                    </w:p>
                    <w:p w14:paraId="25E32203" w14:textId="77777777" w:rsidR="00532BA5" w:rsidRPr="00532BA5" w:rsidRDefault="00532BA5" w:rsidP="00532BA5">
                      <w:pPr>
                        <w:spacing w:after="0"/>
                        <w:jc w:val="center"/>
                        <w:rPr>
                          <w:rFonts w:ascii="Bookman Old Style" w:hAnsi="Bookman Old Style"/>
                          <w:sz w:val="12"/>
                          <w:szCs w:val="12"/>
                          <w:lang w:val="en-PH"/>
                        </w:rPr>
                      </w:pPr>
                      <w:r w:rsidRPr="00532BA5">
                        <w:rPr>
                          <w:rFonts w:ascii="Bookman Old Style" w:hAnsi="Bookman Old Style"/>
                          <w:sz w:val="12"/>
                          <w:szCs w:val="12"/>
                          <w:lang w:val="en-PH"/>
                        </w:rPr>
                        <w:t>MPSU shall pursue responsive instruction and innovation to produce resilient citizens who contribute to sustainable development.</w:t>
                      </w:r>
                    </w:p>
                    <w:p w14:paraId="2E17A356" w14:textId="77777777" w:rsidR="0089413A" w:rsidRPr="00532BA5" w:rsidRDefault="0089413A" w:rsidP="001A0C42">
                      <w:pPr>
                        <w:spacing w:after="0"/>
                        <w:jc w:val="center"/>
                        <w:rPr>
                          <w:rFonts w:ascii="Bookman Old Style" w:hAnsi="Bookman Old Style"/>
                          <w:sz w:val="2"/>
                          <w:szCs w:val="2"/>
                        </w:rPr>
                      </w:pPr>
                    </w:p>
                    <w:p w14:paraId="5BE1ED7C" w14:textId="77777777" w:rsidR="0089413A" w:rsidRPr="00532BA5" w:rsidRDefault="0089413A" w:rsidP="001A0C42">
                      <w:pPr>
                        <w:spacing w:after="0"/>
                        <w:jc w:val="center"/>
                        <w:rPr>
                          <w:rFonts w:ascii="Bookman Old Style" w:hAnsi="Bookman Old Style"/>
                          <w:b/>
                          <w:sz w:val="14"/>
                          <w:szCs w:val="14"/>
                        </w:rPr>
                      </w:pPr>
                      <w:r w:rsidRPr="00532BA5">
                        <w:rPr>
                          <w:rFonts w:ascii="Bookman Old Style" w:hAnsi="Bookman Old Style"/>
                          <w:b/>
                          <w:sz w:val="14"/>
                          <w:szCs w:val="14"/>
                        </w:rPr>
                        <w:t>GOALS</w:t>
                      </w:r>
                    </w:p>
                    <w:p w14:paraId="29F77C6B"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Attain quality and excellence in instruction, innovation, research, extension, and resource generation for sustainable development. </w:t>
                      </w:r>
                    </w:p>
                    <w:p w14:paraId="166CE2F3"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Advance and promote comprehensive global engagement and strategic collaborations. </w:t>
                      </w:r>
                    </w:p>
                    <w:p w14:paraId="6A4B4217"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Foster a vibrant, inclusive and diverse academic environment for cultural dynamism and continuity.  </w:t>
                      </w:r>
                    </w:p>
                    <w:p w14:paraId="643366F0"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Enhance efficiency and cost-effectiveness of management in the delivery of quality services.</w:t>
                      </w:r>
                    </w:p>
                    <w:p w14:paraId="2300E553" w14:textId="77777777" w:rsidR="00532BA5" w:rsidRPr="00532BA5" w:rsidRDefault="00532BA5" w:rsidP="00532BA5">
                      <w:pPr>
                        <w:numPr>
                          <w:ilvl w:val="0"/>
                          <w:numId w:val="9"/>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Sustain harmony within the University and with stakeholders.</w:t>
                      </w:r>
                    </w:p>
                    <w:p w14:paraId="76FBE0B3" w14:textId="77777777" w:rsidR="0089413A" w:rsidRPr="00532BA5" w:rsidRDefault="0089413A" w:rsidP="001A0C42">
                      <w:pPr>
                        <w:spacing w:after="0"/>
                        <w:jc w:val="center"/>
                        <w:rPr>
                          <w:rFonts w:ascii="Bookman Old Style" w:hAnsi="Bookman Old Style"/>
                          <w:sz w:val="6"/>
                          <w:szCs w:val="6"/>
                        </w:rPr>
                      </w:pPr>
                    </w:p>
                    <w:p w14:paraId="37E83CE5" w14:textId="6D4DB4E5" w:rsidR="0089413A" w:rsidRPr="00532BA5" w:rsidRDefault="0089413A" w:rsidP="001A0C42">
                      <w:pPr>
                        <w:spacing w:after="0"/>
                        <w:jc w:val="center"/>
                        <w:rPr>
                          <w:rFonts w:ascii="Bookman Old Style" w:eastAsia="Calibri" w:hAnsi="Bookman Old Style" w:cs="Times New Roman"/>
                          <w:b/>
                          <w:color w:val="000000"/>
                          <w:sz w:val="14"/>
                          <w:szCs w:val="14"/>
                        </w:rPr>
                      </w:pPr>
                      <w:r w:rsidRPr="00532BA5">
                        <w:rPr>
                          <w:rFonts w:ascii="Bookman Old Style" w:eastAsia="Calibri" w:hAnsi="Bookman Old Style" w:cs="Times New Roman"/>
                          <w:b/>
                          <w:color w:val="000000"/>
                          <w:sz w:val="14"/>
                          <w:szCs w:val="14"/>
                        </w:rPr>
                        <w:t>THRUST</w:t>
                      </w:r>
                      <w:r w:rsidR="00532BA5" w:rsidRPr="00532BA5">
                        <w:rPr>
                          <w:rFonts w:ascii="Bookman Old Style" w:eastAsia="Calibri" w:hAnsi="Bookman Old Style" w:cs="Times New Roman"/>
                          <w:b/>
                          <w:color w:val="000000"/>
                          <w:sz w:val="14"/>
                          <w:szCs w:val="14"/>
                        </w:rPr>
                        <w:t>S</w:t>
                      </w:r>
                    </w:p>
                    <w:p w14:paraId="6374FF6C" w14:textId="41DD2185" w:rsidR="0089413A" w:rsidRPr="00532BA5" w:rsidRDefault="0089413A" w:rsidP="001A0C42">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T–</w:t>
                      </w:r>
                      <w:r w:rsidRPr="00532BA5">
                        <w:rPr>
                          <w:rFonts w:ascii="Bookman Old Style" w:eastAsia="Calibri" w:hAnsi="Bookman Old Style" w:cs="Times New Roman"/>
                          <w:bCs/>
                          <w:color w:val="000000"/>
                          <w:sz w:val="12"/>
                          <w:szCs w:val="12"/>
                        </w:rPr>
                        <w:t xml:space="preserve">  </w:t>
                      </w:r>
                      <w:r w:rsidR="00532BA5" w:rsidRPr="00532BA5">
                        <w:rPr>
                          <w:rFonts w:ascii="Bookman Old Style" w:eastAsia="Calibri" w:hAnsi="Bookman Old Style" w:cs="Times New Roman"/>
                          <w:bCs/>
                          <w:color w:val="000000"/>
                          <w:sz w:val="12"/>
                          <w:szCs w:val="12"/>
                        </w:rPr>
                        <w:t>Transformational curriculum and instruction for cultural vitality and international education.</w:t>
                      </w:r>
                    </w:p>
                    <w:p w14:paraId="6ABACE0C" w14:textId="77777777" w:rsidR="00532BA5"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w:t>
                      </w:r>
                      <w:r w:rsidR="00532BA5" w:rsidRPr="00532BA5">
                        <w:rPr>
                          <w:rFonts w:ascii="Bookman Old Style" w:eastAsia="Calibri" w:hAnsi="Bookman Old Style" w:cs="Times New Roman"/>
                          <w:bCs/>
                          <w:color w:val="000000"/>
                          <w:sz w:val="12"/>
                          <w:szCs w:val="12"/>
                        </w:rPr>
                        <w:t>Relevant production and sustainable resources generation.</w:t>
                      </w:r>
                    </w:p>
                    <w:p w14:paraId="7CD1BDE8" w14:textId="6777671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A–</w:t>
                      </w:r>
                      <w:r w:rsidRPr="00532BA5">
                        <w:rPr>
                          <w:rFonts w:ascii="Bookman Old Style" w:eastAsia="Calibri" w:hAnsi="Bookman Old Style" w:cs="Times New Roman"/>
                          <w:bCs/>
                          <w:color w:val="000000"/>
                          <w:sz w:val="12"/>
                          <w:szCs w:val="12"/>
                        </w:rPr>
                        <w:t xml:space="preserve"> Accessible and equitable learning resources and student services and development</w:t>
                      </w:r>
                    </w:p>
                    <w:p w14:paraId="156F6578" w14:textId="77777777" w:rsidR="0089413A" w:rsidRPr="00532BA5" w:rsidRDefault="0089413A" w:rsidP="001A0C42">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N–</w:t>
                      </w:r>
                      <w:r w:rsidRPr="00532BA5">
                        <w:rPr>
                          <w:rFonts w:ascii="Bookman Old Style" w:eastAsia="Calibri" w:hAnsi="Bookman Old Style" w:cs="Times New Roman"/>
                          <w:bCs/>
                          <w:color w:val="000000"/>
                          <w:sz w:val="12"/>
                          <w:szCs w:val="12"/>
                        </w:rPr>
                        <w:t xml:space="preserve"> Noteworthy partnerships and extension services towards sustainable communities</w:t>
                      </w:r>
                    </w:p>
                    <w:p w14:paraId="6D946D8E"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S–</w:t>
                      </w:r>
                      <w:r w:rsidRPr="00532BA5">
                        <w:rPr>
                          <w:rFonts w:ascii="Bookman Old Style" w:eastAsia="Calibri" w:hAnsi="Bookman Old Style" w:cs="Times New Roman"/>
                          <w:bCs/>
                          <w:color w:val="000000"/>
                          <w:sz w:val="12"/>
                          <w:szCs w:val="12"/>
                        </w:rPr>
                        <w:t xml:space="preserve"> Sustainable Development Goals integration into programs, projects, and activities</w:t>
                      </w:r>
                    </w:p>
                    <w:p w14:paraId="723BCCEE"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F–</w:t>
                      </w:r>
                      <w:r w:rsidRPr="00532BA5">
                        <w:rPr>
                          <w:rFonts w:ascii="Bookman Old Style" w:eastAsia="Calibri" w:hAnsi="Bookman Old Style" w:cs="Times New Roman"/>
                          <w:bCs/>
                          <w:color w:val="000000"/>
                          <w:sz w:val="12"/>
                          <w:szCs w:val="12"/>
                        </w:rPr>
                        <w:t xml:space="preserve"> Functional leadership that cultivates personnel development amidst changing higher education landscapes</w:t>
                      </w:r>
                    </w:p>
                    <w:p w14:paraId="7B31B979" w14:textId="77777777" w:rsidR="0089413A" w:rsidRPr="00532BA5" w:rsidRDefault="0089413A" w:rsidP="001A0C42">
                      <w:pPr>
                        <w:spacing w:after="0"/>
                        <w:ind w:left="284" w:hanging="284"/>
                        <w:jc w:val="both"/>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O–</w:t>
                      </w:r>
                      <w:r w:rsidRPr="00532BA5">
                        <w:rPr>
                          <w:rFonts w:ascii="Bookman Old Style" w:eastAsia="Calibri" w:hAnsi="Bookman Old Style" w:cs="Times New Roman"/>
                          <w:bCs/>
                          <w:color w:val="000000"/>
                          <w:sz w:val="12"/>
                          <w:szCs w:val="12"/>
                        </w:rPr>
                        <w:t xml:space="preserve"> Organizational strengthening toward an efficient delivery of services</w:t>
                      </w:r>
                    </w:p>
                    <w:p w14:paraId="3DA55044" w14:textId="77777777" w:rsidR="0089413A" w:rsidRPr="00532BA5" w:rsidRDefault="0089413A" w:rsidP="001A0C42">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Responsive local and global linkages in harmony with the industrial revolution and transnational education</w:t>
                      </w:r>
                    </w:p>
                    <w:p w14:paraId="0A051D8B" w14:textId="77777777" w:rsidR="0089413A" w:rsidRPr="00532BA5" w:rsidRDefault="0089413A" w:rsidP="001A0C42">
                      <w:pPr>
                        <w:spacing w:after="0"/>
                        <w:ind w:left="284" w:right="-93"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M–</w:t>
                      </w:r>
                      <w:r w:rsidRPr="00532BA5">
                        <w:rPr>
                          <w:rFonts w:ascii="Bookman Old Style" w:eastAsia="Calibri" w:hAnsi="Bookman Old Style" w:cs="Times New Roman"/>
                          <w:bCs/>
                          <w:color w:val="000000"/>
                          <w:sz w:val="12"/>
                          <w:szCs w:val="12"/>
                        </w:rPr>
                        <w:t xml:space="preserve"> Modern research-based solutions and responsive, innovative technologies through active knowledge generation</w:t>
                      </w:r>
                    </w:p>
                    <w:p w14:paraId="014B1300" w14:textId="77777777" w:rsidR="0089413A" w:rsidRPr="00532BA5" w:rsidRDefault="0089413A" w:rsidP="001A0C42">
                      <w:pPr>
                        <w:spacing w:after="0"/>
                        <w:jc w:val="center"/>
                        <w:rPr>
                          <w:rFonts w:ascii="Bookman Old Style" w:eastAsia="Calibri" w:hAnsi="Bookman Old Style" w:cs="Times New Roman"/>
                          <w:b/>
                          <w:color w:val="000000"/>
                          <w:sz w:val="4"/>
                          <w:szCs w:val="4"/>
                        </w:rPr>
                      </w:pPr>
                    </w:p>
                    <w:p w14:paraId="38248EA3" w14:textId="77777777" w:rsidR="0089413A" w:rsidRPr="00240C68" w:rsidRDefault="0089413A" w:rsidP="001A0C42">
                      <w:pPr>
                        <w:spacing w:after="0"/>
                        <w:jc w:val="center"/>
                        <w:rPr>
                          <w:rFonts w:ascii="Bookman Old Style" w:eastAsia="Calibri" w:hAnsi="Bookman Old Style" w:cs="Times New Roman"/>
                          <w:b/>
                          <w:color w:val="000000"/>
                          <w:sz w:val="14"/>
                          <w:szCs w:val="14"/>
                        </w:rPr>
                      </w:pPr>
                      <w:r w:rsidRPr="00240C68">
                        <w:rPr>
                          <w:rFonts w:ascii="Bookman Old Style" w:eastAsia="Calibri" w:hAnsi="Bookman Old Style" w:cs="Times New Roman"/>
                          <w:b/>
                          <w:color w:val="000000"/>
                          <w:sz w:val="14"/>
                          <w:szCs w:val="14"/>
                        </w:rPr>
                        <w:t>CORE VALUES</w:t>
                      </w:r>
                    </w:p>
                    <w:p w14:paraId="6D80E06D" w14:textId="77777777" w:rsidR="0089413A" w:rsidRPr="00532BA5" w:rsidRDefault="0089413A" w:rsidP="001A0C42">
                      <w:pPr>
                        <w:spacing w:after="0"/>
                        <w:ind w:left="1276" w:hanging="1276"/>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P</w:t>
                      </w:r>
                      <w:r w:rsidRPr="00532BA5">
                        <w:rPr>
                          <w:rFonts w:ascii="Bookman Old Style" w:eastAsia="Calibri" w:hAnsi="Bookman Old Style" w:cs="Times New Roman"/>
                          <w:color w:val="000000"/>
                          <w:sz w:val="12"/>
                          <w:szCs w:val="12"/>
                        </w:rPr>
                        <w:t>rofessionalism - We endeavor to produce efficient leaders who live by professional and ethical conduct in the workplace at all times.</w:t>
                      </w:r>
                    </w:p>
                    <w:p w14:paraId="042E9968"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R</w:t>
                      </w:r>
                      <w:r w:rsidRPr="00532BA5">
                        <w:rPr>
                          <w:rFonts w:ascii="Bookman Old Style" w:eastAsia="Calibri" w:hAnsi="Bookman Old Style" w:cs="Times New Roman"/>
                          <w:color w:val="000000"/>
                          <w:sz w:val="12"/>
                          <w:szCs w:val="12"/>
                        </w:rPr>
                        <w:t>esiliency - In any situational crisis that disrupts normalcy, we seek to provide innovations and creative synergy in delivering quality service to our clients and stakeholders.</w:t>
                      </w:r>
                    </w:p>
                    <w:p w14:paraId="0ABFDC2A"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I</w:t>
                      </w:r>
                      <w:r w:rsidRPr="00532BA5">
                        <w:rPr>
                          <w:rFonts w:ascii="Bookman Old Style" w:eastAsia="Calibri" w:hAnsi="Bookman Old Style" w:cs="Times New Roman"/>
                          <w:color w:val="000000"/>
                          <w:sz w:val="12"/>
                          <w:szCs w:val="12"/>
                        </w:rPr>
                        <w:t>nclusivity - Guided by our vision, we aspire to embrace diversity and mutual cooperation to nurture growth across a wide spectrum of endeavors</w:t>
                      </w:r>
                    </w:p>
                    <w:p w14:paraId="7D6DDF44" w14:textId="77777777" w:rsidR="0089413A" w:rsidRPr="00532BA5" w:rsidRDefault="0089413A" w:rsidP="001A0C42">
                      <w:pPr>
                        <w:spacing w:after="0"/>
                        <w:ind w:left="1134" w:hanging="1134"/>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M</w:t>
                      </w:r>
                      <w:r w:rsidRPr="00532BA5">
                        <w:rPr>
                          <w:rFonts w:ascii="Bookman Old Style" w:eastAsia="Calibri" w:hAnsi="Bookman Old Style" w:cs="Times New Roman"/>
                          <w:color w:val="000000"/>
                          <w:sz w:val="12"/>
                          <w:szCs w:val="12"/>
                        </w:rPr>
                        <w:t>oral Integrity - We aim to uphold value- and virtue-oriented individuals who could help cultivate integrity in a morally challenged society</w:t>
                      </w:r>
                    </w:p>
                    <w:p w14:paraId="7B1B33C1" w14:textId="77777777" w:rsidR="0089413A" w:rsidRPr="00532BA5" w:rsidRDefault="0089413A" w:rsidP="001A0C42">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E</w:t>
                      </w:r>
                      <w:r w:rsidRPr="00532BA5">
                        <w:rPr>
                          <w:rFonts w:ascii="Bookman Old Style" w:eastAsia="Calibri" w:hAnsi="Bookman Old Style" w:cs="Times New Roman"/>
                          <w:color w:val="000000"/>
                          <w:sz w:val="12"/>
                          <w:szCs w:val="12"/>
                        </w:rPr>
                        <w:t xml:space="preserve">xcellence - As our main driving force, we commit to cultivate distinction among future leaders honed from a culture of quality and stellar learning  </w:t>
                      </w:r>
                    </w:p>
                    <w:p w14:paraId="5D9D5D49" w14:textId="77777777" w:rsidR="0089413A" w:rsidRPr="00532BA5" w:rsidRDefault="0089413A" w:rsidP="001A0C42">
                      <w:pPr>
                        <w:spacing w:after="0"/>
                        <w:jc w:val="center"/>
                        <w:rPr>
                          <w:rFonts w:ascii="Bookman Old Style" w:eastAsia="Calibri" w:hAnsi="Bookman Old Style" w:cs="Times New Roman"/>
                          <w:color w:val="000000"/>
                          <w:sz w:val="12"/>
                          <w:szCs w:val="12"/>
                        </w:rPr>
                      </w:pPr>
                    </w:p>
                    <w:p w14:paraId="7910A231" w14:textId="77777777" w:rsidR="0089413A" w:rsidRPr="00532BA5" w:rsidRDefault="0089413A" w:rsidP="001A0C42">
                      <w:pPr>
                        <w:spacing w:after="0"/>
                        <w:jc w:val="center"/>
                        <w:rPr>
                          <w:rFonts w:ascii="Bookman Old Style" w:hAnsi="Bookman Old Style"/>
                          <w:sz w:val="18"/>
                          <w:szCs w:val="18"/>
                        </w:rPr>
                      </w:pPr>
                    </w:p>
                  </w:txbxContent>
                </v:textbox>
                <w10:wrap type="square" anchorx="margin"/>
              </v:shape>
            </w:pict>
          </mc:Fallback>
        </mc:AlternateContent>
      </w:r>
    </w:p>
    <w:p w14:paraId="4C2EB07D" w14:textId="1709376A" w:rsidR="0089413A" w:rsidRPr="0089413A" w:rsidRDefault="0089413A" w:rsidP="0089413A">
      <w:pPr>
        <w:spacing w:after="0" w:line="240" w:lineRule="auto"/>
        <w:jc w:val="center"/>
        <w:rPr>
          <w:rFonts w:ascii="Bookman Old Style" w:hAnsi="Bookman Old Style" w:cs="Times New Roman"/>
          <w:b/>
          <w:color w:val="000000"/>
          <w:sz w:val="24"/>
          <w:szCs w:val="24"/>
          <w:lang w:val="en-PH"/>
        </w:rPr>
      </w:pPr>
      <w:r w:rsidRPr="0089413A">
        <w:rPr>
          <w:rFonts w:ascii="Bookman Old Style" w:hAnsi="Bookman Old Style" w:cs="Times New Roman"/>
          <w:b/>
          <w:color w:val="000000"/>
          <w:sz w:val="24"/>
          <w:szCs w:val="24"/>
          <w:lang w:val="en-PH"/>
        </w:rPr>
        <w:t>COURSE SYLLABUS</w:t>
      </w:r>
    </w:p>
    <w:p w14:paraId="36358759" w14:textId="649B34A0" w:rsidR="0089413A" w:rsidRPr="0089413A" w:rsidRDefault="0089413A" w:rsidP="0089413A">
      <w:pPr>
        <w:spacing w:after="0" w:line="240" w:lineRule="auto"/>
        <w:ind w:left="4230"/>
        <w:jc w:val="center"/>
        <w:rPr>
          <w:rFonts w:ascii="Bookman Old Style" w:hAnsi="Bookman Old Style" w:cs="Times New Roman"/>
          <w:b/>
          <w:color w:val="000000"/>
          <w:sz w:val="24"/>
          <w:szCs w:val="24"/>
          <w:lang w:val="en-PH"/>
        </w:rPr>
      </w:pPr>
      <w:permStart w:id="1723816951" w:edGrp="everyone"/>
      <w:r w:rsidRPr="0089413A">
        <w:rPr>
          <w:rFonts w:ascii="Bookman Old Style" w:hAnsi="Bookman Old Style" w:cs="Times New Roman"/>
          <w:b/>
          <w:sz w:val="24"/>
          <w:szCs w:val="24"/>
          <w:u w:val="single"/>
          <w:lang w:val="en-PH"/>
        </w:rPr>
        <w:t>            </w:t>
      </w:r>
      <w:r w:rsidRPr="0089413A">
        <w:rPr>
          <w:rFonts w:ascii="Bookman Old Style" w:hAnsi="Bookman Old Style" w:cs="Times New Roman"/>
          <w:b/>
          <w:sz w:val="24"/>
          <w:szCs w:val="24"/>
          <w:lang w:val="en-PH"/>
        </w:rPr>
        <w:t xml:space="preserve"> Term S.Y.</w:t>
      </w:r>
      <w:r w:rsidRPr="0089413A">
        <w:rPr>
          <w:rFonts w:ascii="Bookman Old Style" w:hAnsi="Bookman Old Style" w:cs="Times New Roman"/>
          <w:b/>
          <w:sz w:val="24"/>
          <w:szCs w:val="24"/>
          <w:u w:val="single"/>
          <w:lang w:val="en-PH"/>
        </w:rPr>
        <w:t>              </w:t>
      </w:r>
    </w:p>
    <w:p w14:paraId="3E96364D" w14:textId="5BE5529A" w:rsidR="0089413A" w:rsidRPr="0089413A" w:rsidRDefault="0089413A" w:rsidP="0089413A">
      <w:pPr>
        <w:spacing w:after="0" w:line="240" w:lineRule="auto"/>
        <w:ind w:left="4320"/>
        <w:rPr>
          <w:rFonts w:ascii="Bookman Old Style" w:hAnsi="Bookman Old Style" w:cs="Times New Roman"/>
          <w:b/>
          <w:sz w:val="24"/>
          <w:szCs w:val="24"/>
          <w:lang w:val="en-PH"/>
        </w:rPr>
      </w:pPr>
    </w:p>
    <w:p w14:paraId="23AE0110" w14:textId="591E7C56" w:rsidR="0089413A" w:rsidRPr="0089413A" w:rsidRDefault="0089413A" w:rsidP="0089413A">
      <w:pPr>
        <w:spacing w:after="0" w:line="240" w:lineRule="auto"/>
        <w:ind w:left="4320"/>
        <w:rPr>
          <w:rFonts w:ascii="Bookman Old Style" w:hAnsi="Bookman Old Style" w:cs="Times New Roman"/>
          <w:b/>
          <w:sz w:val="24"/>
          <w:szCs w:val="24"/>
          <w:lang w:val="en-PH"/>
        </w:rPr>
      </w:pPr>
    </w:p>
    <w:p w14:paraId="656B9B87" w14:textId="5C5470D0" w:rsidR="0089413A" w:rsidRPr="0089413A" w:rsidRDefault="0089413A" w:rsidP="0089413A">
      <w:pPr>
        <w:tabs>
          <w:tab w:val="left" w:pos="720"/>
          <w:tab w:val="left" w:pos="1440"/>
          <w:tab w:val="left" w:pos="2160"/>
          <w:tab w:val="left" w:pos="2880"/>
          <w:tab w:val="left" w:pos="3600"/>
          <w:tab w:val="left" w:pos="4320"/>
          <w:tab w:val="left" w:pos="5040"/>
          <w:tab w:val="left" w:pos="5760"/>
          <w:tab w:val="center" w:pos="8782"/>
        </w:tabs>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Course Numbe</w:t>
      </w:r>
      <w:r w:rsidR="003C2792">
        <w:rPr>
          <w:rFonts w:ascii="Bookman Old Style" w:hAnsi="Bookman Old Style" w:cs="Times New Roman"/>
          <w:b/>
          <w:lang w:val="en-PH"/>
        </w:rPr>
        <w:t>r</w:t>
      </w:r>
      <w:r w:rsidRPr="0089413A">
        <w:rPr>
          <w:rFonts w:ascii="Bookman Old Style" w:hAnsi="Bookman Old Style" w:cs="Times New Roman"/>
          <w:b/>
          <w:lang w:val="en-PH"/>
        </w:rPr>
        <w:t xml:space="preserve">:                       </w:t>
      </w: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sz w:val="20"/>
          <w:lang w:val="en-PH"/>
        </w:rPr>
        <w:tab/>
      </w:r>
    </w:p>
    <w:p w14:paraId="6C3A6647"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lang w:val="en-PH"/>
        </w:rPr>
        <w:tab/>
      </w:r>
    </w:p>
    <w:p w14:paraId="1772A2A3"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 xml:space="preserve">Descriptive Title: </w:t>
      </w: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lang w:val="en-PH"/>
        </w:rPr>
        <w:tab/>
      </w:r>
    </w:p>
    <w:p w14:paraId="23D60FF9" w14:textId="77777777" w:rsidR="0089413A" w:rsidRPr="0089413A" w:rsidRDefault="0089413A" w:rsidP="0089413A">
      <w:pPr>
        <w:spacing w:after="0" w:line="240" w:lineRule="auto"/>
        <w:ind w:left="4320"/>
        <w:rPr>
          <w:rFonts w:ascii="Bookman Old Style" w:hAnsi="Bookman Old Style" w:cs="Times New Roman"/>
          <w:b/>
          <w:lang w:val="en-PH"/>
        </w:rPr>
      </w:pPr>
    </w:p>
    <w:p w14:paraId="662F853E"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 xml:space="preserve">Pre-requisite Course/s: </w:t>
      </w:r>
      <w:r w:rsidRPr="0089413A">
        <w:rPr>
          <w:rFonts w:ascii="Bookman Old Style" w:hAnsi="Bookman Old Style" w:cs="Times New Roman"/>
          <w:b/>
          <w:lang w:val="en-PH"/>
        </w:rPr>
        <w:tab/>
      </w:r>
    </w:p>
    <w:p w14:paraId="481787CB"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ab/>
      </w:r>
      <w:r w:rsidRPr="0089413A">
        <w:rPr>
          <w:rFonts w:ascii="Bookman Old Style" w:hAnsi="Bookman Old Style" w:cs="Times New Roman"/>
          <w:b/>
          <w:lang w:val="en-PH"/>
        </w:rPr>
        <w:tab/>
      </w:r>
    </w:p>
    <w:p w14:paraId="49C162A4"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 xml:space="preserve">Course Credits: </w:t>
      </w: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lang w:val="en-PH"/>
        </w:rPr>
        <w:tab/>
      </w:r>
      <w:r w:rsidRPr="0089413A">
        <w:rPr>
          <w:rFonts w:ascii="Bookman Old Style" w:hAnsi="Bookman Old Style" w:cs="Times New Roman"/>
          <w:b/>
          <w:lang w:val="en-PH"/>
        </w:rPr>
        <w:tab/>
      </w:r>
    </w:p>
    <w:p w14:paraId="1AF21D00"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ab/>
      </w:r>
    </w:p>
    <w:p w14:paraId="554F404C" w14:textId="77777777" w:rsidR="0089413A" w:rsidRPr="0089413A" w:rsidRDefault="0089413A" w:rsidP="0089413A">
      <w:pPr>
        <w:spacing w:after="0" w:line="240" w:lineRule="auto"/>
        <w:ind w:left="4320"/>
        <w:rPr>
          <w:rFonts w:ascii="Bookman Old Style" w:hAnsi="Bookman Old Style" w:cs="Times New Roman"/>
          <w:b/>
          <w:lang w:val="en-PH"/>
        </w:rPr>
      </w:pPr>
      <w:r w:rsidRPr="0089413A">
        <w:rPr>
          <w:rFonts w:ascii="Bookman Old Style" w:hAnsi="Bookman Old Style" w:cs="Times New Roman"/>
          <w:b/>
          <w:lang w:val="en-PH"/>
        </w:rPr>
        <w:t xml:space="preserve">Contact Hours/Week: </w:t>
      </w:r>
      <w:r w:rsidRPr="0089413A">
        <w:rPr>
          <w:rFonts w:ascii="Bookman Old Style" w:hAnsi="Bookman Old Style" w:cs="Times New Roman"/>
          <w:b/>
          <w:lang w:val="en-PH"/>
        </w:rPr>
        <w:tab/>
      </w:r>
      <w:r w:rsidRPr="0089413A">
        <w:rPr>
          <w:rFonts w:ascii="Bookman Old Style" w:hAnsi="Bookman Old Style" w:cs="Times New Roman"/>
          <w:b/>
          <w:lang w:val="en-PH"/>
        </w:rPr>
        <w:tab/>
      </w:r>
    </w:p>
    <w:p w14:paraId="5C627F65" w14:textId="77777777" w:rsidR="0089413A" w:rsidRPr="0089413A" w:rsidRDefault="0089413A" w:rsidP="0089413A">
      <w:pPr>
        <w:spacing w:after="0" w:line="240" w:lineRule="auto"/>
        <w:ind w:left="4320"/>
        <w:rPr>
          <w:rFonts w:ascii="Bookman Old Style" w:hAnsi="Bookman Old Style" w:cs="Times New Roman"/>
          <w:lang w:val="en-PH"/>
        </w:rPr>
      </w:pPr>
      <w:r w:rsidRPr="0089413A">
        <w:rPr>
          <w:rFonts w:ascii="Bookman Old Style" w:hAnsi="Bookman Old Style" w:cs="Times New Roman"/>
          <w:b/>
          <w:lang w:val="en-PH"/>
        </w:rPr>
        <w:tab/>
      </w:r>
    </w:p>
    <w:p w14:paraId="49BE3316" w14:textId="77777777" w:rsidR="0089413A" w:rsidRPr="0089413A" w:rsidRDefault="0089413A" w:rsidP="0089413A">
      <w:pPr>
        <w:spacing w:after="0" w:line="240" w:lineRule="auto"/>
        <w:ind w:left="4320"/>
        <w:rPr>
          <w:rFonts w:ascii="Bookman Old Style" w:hAnsi="Bookman Old Style"/>
          <w:bCs/>
          <w:i/>
          <w:iCs/>
          <w:lang w:val="en-PH"/>
        </w:rPr>
      </w:pPr>
      <w:r w:rsidRPr="0089413A">
        <w:rPr>
          <w:rFonts w:ascii="Bookman Old Style" w:hAnsi="Bookman Old Style"/>
          <w:b/>
          <w:lang w:val="en-PH"/>
        </w:rPr>
        <w:t xml:space="preserve">Course Description: </w:t>
      </w:r>
      <w:r w:rsidRPr="0089413A">
        <w:rPr>
          <w:rFonts w:ascii="Bookman Old Style" w:hAnsi="Bookman Old Style"/>
          <w:bCs/>
          <w:i/>
          <w:iCs/>
          <w:highlight w:val="yellow"/>
          <w:lang w:val="en-PH"/>
        </w:rPr>
        <w:t>(</w:t>
      </w:r>
      <w:r w:rsidRPr="00520211">
        <w:rPr>
          <w:rFonts w:ascii="Bookman Old Style" w:hAnsi="Bookman Old Style"/>
          <w:bCs/>
          <w:i/>
          <w:iCs/>
          <w:color w:val="FF0000"/>
          <w:highlight w:val="yellow"/>
          <w:lang w:val="en-PH"/>
        </w:rPr>
        <w:t>Ensure that the concepts and skills here are reflected in the course content. Do not change what is in the CMO. You can add more to it but do not deviate. Write this section in sentences, not phrases and clauses</w:t>
      </w:r>
      <w:r w:rsidRPr="0089413A">
        <w:rPr>
          <w:rFonts w:ascii="Bookman Old Style" w:hAnsi="Bookman Old Style"/>
          <w:bCs/>
          <w:i/>
          <w:iCs/>
          <w:highlight w:val="yellow"/>
          <w:lang w:val="en-PH"/>
        </w:rPr>
        <w:t>.)</w:t>
      </w:r>
    </w:p>
    <w:p w14:paraId="20BAB454" w14:textId="77777777" w:rsidR="0089413A" w:rsidRPr="0089413A" w:rsidRDefault="0089413A" w:rsidP="0089413A">
      <w:pPr>
        <w:spacing w:after="0" w:line="240" w:lineRule="auto"/>
        <w:ind w:left="4320"/>
        <w:rPr>
          <w:rFonts w:ascii="Bookman Old Style" w:hAnsi="Bookman Old Style"/>
          <w:bCs/>
          <w:i/>
          <w:iCs/>
          <w:lang w:val="en-PH"/>
        </w:rPr>
      </w:pPr>
    </w:p>
    <w:p w14:paraId="35A4AC1E" w14:textId="77777777" w:rsidR="0089413A" w:rsidRPr="0089413A" w:rsidRDefault="0089413A" w:rsidP="0089413A">
      <w:pPr>
        <w:spacing w:after="0" w:line="240" w:lineRule="auto"/>
        <w:ind w:left="4320"/>
        <w:rPr>
          <w:rFonts w:ascii="Bookman Old Style" w:hAnsi="Bookman Old Style"/>
          <w:bCs/>
          <w:i/>
          <w:iCs/>
          <w:lang w:val="en-PH"/>
        </w:rPr>
      </w:pPr>
    </w:p>
    <w:p w14:paraId="096BDE2F" w14:textId="77777777" w:rsidR="0089413A" w:rsidRPr="0089413A" w:rsidRDefault="0089413A" w:rsidP="0089413A">
      <w:pPr>
        <w:spacing w:after="0" w:line="240" w:lineRule="auto"/>
        <w:ind w:left="4320"/>
        <w:rPr>
          <w:rFonts w:ascii="Bookman Old Style" w:hAnsi="Bookman Old Style"/>
          <w:bCs/>
          <w:i/>
          <w:iCs/>
          <w:lang w:val="en-PH"/>
        </w:rPr>
      </w:pPr>
    </w:p>
    <w:p w14:paraId="0A37580A" w14:textId="77777777" w:rsidR="0089413A" w:rsidRPr="0089413A" w:rsidRDefault="0089413A" w:rsidP="0089413A">
      <w:pPr>
        <w:spacing w:after="0" w:line="240" w:lineRule="auto"/>
        <w:ind w:left="4320"/>
        <w:rPr>
          <w:rFonts w:ascii="Bookman Old Style" w:hAnsi="Bookman Old Style"/>
          <w:bCs/>
          <w:i/>
          <w:iCs/>
          <w:lang w:val="en-PH"/>
        </w:rPr>
      </w:pPr>
    </w:p>
    <w:p w14:paraId="08393C7F" w14:textId="77777777" w:rsidR="0089413A" w:rsidRPr="0089413A" w:rsidRDefault="0089413A" w:rsidP="0089413A">
      <w:pPr>
        <w:spacing w:after="0" w:line="240" w:lineRule="auto"/>
        <w:ind w:left="4320"/>
        <w:rPr>
          <w:rFonts w:ascii="Bookman Old Style" w:hAnsi="Bookman Old Style"/>
          <w:bCs/>
          <w:i/>
          <w:iCs/>
          <w:lang w:val="en-PH"/>
        </w:rPr>
      </w:pPr>
    </w:p>
    <w:p w14:paraId="16D284D8" w14:textId="77777777" w:rsidR="0089413A" w:rsidRPr="0089413A" w:rsidRDefault="0089413A" w:rsidP="0089413A">
      <w:pPr>
        <w:spacing w:after="0" w:line="240" w:lineRule="auto"/>
        <w:ind w:left="4320"/>
        <w:rPr>
          <w:rFonts w:ascii="Bookman Old Style" w:hAnsi="Bookman Old Style"/>
          <w:bCs/>
          <w:i/>
          <w:iCs/>
          <w:lang w:val="en-PH"/>
        </w:rPr>
      </w:pPr>
    </w:p>
    <w:p w14:paraId="253F087E" w14:textId="77777777" w:rsidR="0089413A" w:rsidRPr="0089413A" w:rsidRDefault="0089413A" w:rsidP="0089413A">
      <w:pPr>
        <w:spacing w:after="0" w:line="240" w:lineRule="auto"/>
        <w:ind w:left="4320"/>
        <w:rPr>
          <w:rFonts w:ascii="Bookman Old Style" w:hAnsi="Bookman Old Style"/>
          <w:bCs/>
          <w:i/>
          <w:iCs/>
          <w:lang w:val="en-PH"/>
        </w:rPr>
      </w:pPr>
    </w:p>
    <w:p w14:paraId="7E35A22F" w14:textId="77777777" w:rsidR="0089413A" w:rsidRPr="0089413A" w:rsidRDefault="0089413A" w:rsidP="0089413A">
      <w:pPr>
        <w:spacing w:after="0" w:line="240" w:lineRule="auto"/>
        <w:ind w:left="4320"/>
        <w:rPr>
          <w:rFonts w:ascii="Bookman Old Style" w:hAnsi="Bookman Old Style"/>
          <w:bCs/>
          <w:i/>
          <w:iCs/>
          <w:lang w:val="en-PH"/>
        </w:rPr>
      </w:pPr>
    </w:p>
    <w:p w14:paraId="6A9BF229" w14:textId="77777777" w:rsidR="0089413A" w:rsidRPr="0089413A" w:rsidRDefault="0089413A" w:rsidP="0089413A">
      <w:pPr>
        <w:spacing w:after="0" w:line="240" w:lineRule="auto"/>
        <w:ind w:left="4320"/>
        <w:rPr>
          <w:rFonts w:ascii="Bookman Old Style" w:hAnsi="Bookman Old Style"/>
          <w:bCs/>
          <w:i/>
          <w:iCs/>
          <w:lang w:val="en-PH"/>
        </w:rPr>
      </w:pPr>
    </w:p>
    <w:p w14:paraId="7BA6104B" w14:textId="77777777" w:rsidR="0089413A" w:rsidRPr="0089413A" w:rsidRDefault="0089413A" w:rsidP="0089413A">
      <w:pPr>
        <w:spacing w:after="0" w:line="240" w:lineRule="auto"/>
        <w:ind w:left="4320"/>
        <w:rPr>
          <w:rFonts w:ascii="Bookman Old Style" w:hAnsi="Bookman Old Style"/>
          <w:bCs/>
          <w:i/>
          <w:iCs/>
          <w:lang w:val="en-PH"/>
        </w:rPr>
      </w:pPr>
    </w:p>
    <w:p w14:paraId="2CCC01B0" w14:textId="77777777" w:rsidR="0089413A" w:rsidRPr="0089413A" w:rsidRDefault="0089413A" w:rsidP="0089413A">
      <w:pPr>
        <w:spacing w:after="0" w:line="240" w:lineRule="auto"/>
        <w:ind w:left="4320"/>
        <w:rPr>
          <w:rFonts w:ascii="Bookman Old Style" w:hAnsi="Bookman Old Style"/>
          <w:bCs/>
          <w:i/>
          <w:iCs/>
          <w:lang w:val="en-PH"/>
        </w:rPr>
      </w:pPr>
    </w:p>
    <w:p w14:paraId="29697AE8" w14:textId="77777777" w:rsidR="0089413A" w:rsidRPr="0089413A" w:rsidRDefault="0089413A" w:rsidP="0089413A">
      <w:pPr>
        <w:spacing w:after="0" w:line="240" w:lineRule="auto"/>
        <w:ind w:left="4320"/>
        <w:rPr>
          <w:rFonts w:ascii="Bookman Old Style" w:eastAsia="Times New Roman" w:hAnsi="Bookman Old Style" w:cs="Times New Roman"/>
          <w:bCs/>
          <w:i/>
          <w:iCs/>
          <w:sz w:val="24"/>
        </w:rPr>
      </w:pPr>
    </w:p>
    <w:p w14:paraId="72291A0E" w14:textId="77777777" w:rsidR="0089413A" w:rsidRPr="0089413A" w:rsidRDefault="0089413A" w:rsidP="0089413A">
      <w:pPr>
        <w:spacing w:after="0" w:line="240" w:lineRule="auto"/>
        <w:rPr>
          <w:rFonts w:ascii="Bookman Old Style" w:hAnsi="Bookman Old Style"/>
          <w:sz w:val="20"/>
          <w:szCs w:val="20"/>
          <w:lang w:val="en-PH"/>
        </w:rPr>
      </w:pPr>
    </w:p>
    <w:p w14:paraId="2DD982E6" w14:textId="77777777" w:rsidR="0089413A" w:rsidRPr="0089413A" w:rsidRDefault="0089413A" w:rsidP="0089413A">
      <w:pPr>
        <w:spacing w:after="0" w:line="240" w:lineRule="auto"/>
        <w:rPr>
          <w:rFonts w:ascii="Bookman Old Style" w:hAnsi="Bookman Old Style"/>
          <w:b/>
          <w:sz w:val="24"/>
          <w:szCs w:val="24"/>
          <w:lang w:val="en-PH"/>
        </w:rPr>
      </w:pPr>
      <w:r w:rsidRPr="0089413A">
        <w:rPr>
          <w:rFonts w:ascii="Bookman Old Style" w:hAnsi="Bookman Old Style"/>
          <w:b/>
          <w:sz w:val="24"/>
          <w:szCs w:val="24"/>
          <w:lang w:val="en-PH"/>
        </w:rPr>
        <w:lastRenderedPageBreak/>
        <w:t>I. OUTCOMES</w:t>
      </w:r>
    </w:p>
    <w:p w14:paraId="0C7F761E" w14:textId="77777777" w:rsidR="0089413A" w:rsidRPr="0089413A" w:rsidRDefault="0089413A" w:rsidP="0089413A">
      <w:pPr>
        <w:spacing w:after="0" w:line="240" w:lineRule="auto"/>
        <w:rPr>
          <w:rFonts w:ascii="Bookman Old Style" w:hAnsi="Bookman Old Style"/>
          <w:b/>
          <w:lang w:val="en-PH"/>
        </w:rPr>
      </w:pPr>
    </w:p>
    <w:p w14:paraId="10E31818" w14:textId="77777777" w:rsidR="0089413A" w:rsidRPr="0089413A" w:rsidRDefault="0089413A" w:rsidP="0089413A">
      <w:pPr>
        <w:spacing w:after="0" w:line="240" w:lineRule="auto"/>
        <w:rPr>
          <w:rFonts w:ascii="Bookman Old Style" w:hAnsi="Bookman Old Style"/>
          <w:b/>
          <w:lang w:val="en-PH"/>
        </w:rPr>
      </w:pPr>
      <w:r w:rsidRPr="0089413A">
        <w:rPr>
          <w:rFonts w:ascii="Bookman Old Style" w:hAnsi="Bookman Old Style"/>
          <w:b/>
          <w:lang w:val="en-PH"/>
        </w:rPr>
        <w:t>A. INSTITUTIONAL LEARNING OUTCOMES</w:t>
      </w:r>
    </w:p>
    <w:p w14:paraId="73201739" w14:textId="77777777" w:rsidR="0089413A" w:rsidRPr="0089413A" w:rsidRDefault="0089413A" w:rsidP="0089413A">
      <w:pPr>
        <w:spacing w:after="0" w:line="240" w:lineRule="auto"/>
        <w:rPr>
          <w:rFonts w:ascii="Bookman Old Style" w:hAnsi="Bookman Old Style"/>
          <w:b/>
          <w:lang w:val="en-PH"/>
        </w:rPr>
      </w:pPr>
    </w:p>
    <w:p w14:paraId="3127E2FD"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1.</w:t>
      </w:r>
      <w:r w:rsidRPr="0089413A">
        <w:rPr>
          <w:rFonts w:ascii="Bookman Old Style" w:hAnsi="Bookman Old Style"/>
          <w:b/>
          <w:sz w:val="20"/>
          <w:szCs w:val="20"/>
          <w:lang w:val="en-PH"/>
        </w:rPr>
        <w:t xml:space="preserve"> </w:t>
      </w:r>
      <w:r w:rsidRPr="0089413A">
        <w:rPr>
          <w:rFonts w:ascii="Bookman Old Style" w:hAnsi="Bookman Old Style"/>
          <w:bCs/>
          <w:sz w:val="20"/>
          <w:szCs w:val="20"/>
          <w:lang w:val="en-PH"/>
        </w:rPr>
        <w:t xml:space="preserve">Exhibit technical knowledge skills and professional ethics in the practice of the different fields of accounting towards global </w:t>
      </w:r>
    </w:p>
    <w:p w14:paraId="623BD25C"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    competitiveness</w:t>
      </w:r>
    </w:p>
    <w:p w14:paraId="2C01F415"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2. Responsibly apply eco-friendly and advanced technologies towards environmental sustainability, food security, and sufficiency</w:t>
      </w:r>
    </w:p>
    <w:p w14:paraId="61FD893E"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3. Confidently drive sound business decisions to gain competitive advantage over entrepreneurial, financial, and business </w:t>
      </w:r>
    </w:p>
    <w:p w14:paraId="5686F187"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   engagements across local and global context</w:t>
      </w:r>
    </w:p>
    <w:p w14:paraId="08459886"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4. Effectively demonstrate skills in the conduct of public safety and peace and order using criminological principles</w:t>
      </w:r>
    </w:p>
    <w:p w14:paraId="70F8F1D7"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5. Design and implement engineering projects, systems and processes applying mathematics, engineering principles, modern technologies, and IT tools for the protection </w:t>
      </w:r>
    </w:p>
    <w:p w14:paraId="1962C8E8"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    of people and the environment</w:t>
      </w:r>
    </w:p>
    <w:p w14:paraId="7DC2333C"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6.  Demonstrate holistic knowledge of and excellent skills in the tourism industry across all local and international contexts</w:t>
      </w:r>
    </w:p>
    <w:p w14:paraId="1E348587"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7. Innovatively design and develop information technology solutions</w:t>
      </w:r>
    </w:p>
    <w:p w14:paraId="5FF341EA"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8. Provide compassionate and proactive professional health care to individuals of various characteristics and illnesses in local and international settings</w:t>
      </w:r>
    </w:p>
    <w:p w14:paraId="12349EDA"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9. Proficiently demonstrate current techniques of office practice and procedures</w:t>
      </w:r>
    </w:p>
    <w:p w14:paraId="07BED9CE"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10. Ethically manifest political involvement and good governance in various forms of public engagement</w:t>
      </w:r>
    </w:p>
    <w:p w14:paraId="3FB667B0"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11. Manifest pedagogical, technological, and technical skills and content knowledge across the various allied disciplines for responsive teaching</w:t>
      </w:r>
    </w:p>
    <w:p w14:paraId="53B49916"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12. Exhibit a significant level of expertise-based autonomy and accountability in highly specialized fields of professional leadership for innovation, research, and </w:t>
      </w:r>
    </w:p>
    <w:p w14:paraId="5261CC24" w14:textId="77777777" w:rsidR="0089413A" w:rsidRPr="0089413A" w:rsidRDefault="0089413A" w:rsidP="0089413A">
      <w:pPr>
        <w:spacing w:after="0" w:line="240" w:lineRule="auto"/>
        <w:rPr>
          <w:rFonts w:ascii="Bookman Old Style" w:hAnsi="Bookman Old Style"/>
          <w:bCs/>
          <w:sz w:val="20"/>
          <w:szCs w:val="20"/>
          <w:lang w:val="en-PH"/>
        </w:rPr>
      </w:pPr>
      <w:r w:rsidRPr="0089413A">
        <w:rPr>
          <w:rFonts w:ascii="Bookman Old Style" w:hAnsi="Bookman Old Style"/>
          <w:bCs/>
          <w:sz w:val="20"/>
          <w:szCs w:val="20"/>
          <w:lang w:val="en-PH"/>
        </w:rPr>
        <w:t xml:space="preserve">      development management</w:t>
      </w:r>
    </w:p>
    <w:p w14:paraId="0CE1512E" w14:textId="77777777" w:rsidR="0089413A" w:rsidRPr="0089413A" w:rsidRDefault="0089413A" w:rsidP="0089413A">
      <w:pPr>
        <w:spacing w:after="0" w:line="240" w:lineRule="auto"/>
        <w:rPr>
          <w:rFonts w:ascii="Bookman Old Style" w:hAnsi="Bookman Old Style"/>
          <w:b/>
          <w:sz w:val="20"/>
          <w:szCs w:val="20"/>
          <w:lang w:val="en-PH"/>
        </w:rPr>
      </w:pPr>
      <w:r w:rsidRPr="0089413A">
        <w:rPr>
          <w:rFonts w:ascii="Bookman Old Style" w:hAnsi="Bookman Old Style"/>
          <w:bCs/>
          <w:sz w:val="20"/>
          <w:szCs w:val="20"/>
          <w:lang w:val="en-PH"/>
        </w:rPr>
        <w:t xml:space="preserve">13. Manifest gender and </w:t>
      </w:r>
      <w:proofErr w:type="gramStart"/>
      <w:r w:rsidRPr="0089413A">
        <w:rPr>
          <w:rFonts w:ascii="Bookman Old Style" w:hAnsi="Bookman Old Style"/>
          <w:bCs/>
          <w:sz w:val="20"/>
          <w:szCs w:val="20"/>
          <w:lang w:val="en-PH"/>
        </w:rPr>
        <w:t>cultural-sensitivity</w:t>
      </w:r>
      <w:proofErr w:type="gramEnd"/>
      <w:r w:rsidRPr="0089413A">
        <w:rPr>
          <w:rFonts w:ascii="Bookman Old Style" w:hAnsi="Bookman Old Style"/>
          <w:bCs/>
          <w:sz w:val="20"/>
          <w:szCs w:val="20"/>
          <w:lang w:val="en-PH"/>
        </w:rPr>
        <w:t xml:space="preserve"> in their professional practice to foster growth and development while remaining rooted to their culture</w:t>
      </w:r>
    </w:p>
    <w:p w14:paraId="3AF40BDB" w14:textId="77777777" w:rsidR="0089413A" w:rsidRPr="0089413A" w:rsidRDefault="0089413A" w:rsidP="0089413A">
      <w:pPr>
        <w:spacing w:after="0" w:line="240" w:lineRule="auto"/>
        <w:rPr>
          <w:rFonts w:ascii="Bookman Old Style" w:hAnsi="Bookman Old Style"/>
          <w:sz w:val="20"/>
          <w:lang w:val="en-PH"/>
        </w:rPr>
      </w:pPr>
      <w:r w:rsidRPr="0089413A">
        <w:rPr>
          <w:rFonts w:ascii="Bookman Old Style" w:hAnsi="Bookman Old Style"/>
          <w:sz w:val="20"/>
          <w:lang w:val="en-PH"/>
        </w:rPr>
        <w:t xml:space="preserve">  </w:t>
      </w:r>
    </w:p>
    <w:p w14:paraId="3F77A89A" w14:textId="77777777" w:rsidR="0089413A" w:rsidRPr="0089413A" w:rsidRDefault="0089413A" w:rsidP="0089413A">
      <w:pPr>
        <w:spacing w:after="0" w:line="240" w:lineRule="auto"/>
        <w:rPr>
          <w:rFonts w:ascii="Bookman Old Style" w:hAnsi="Bookman Old Style"/>
          <w:sz w:val="20"/>
          <w:lang w:val="en-PH"/>
        </w:rPr>
      </w:pPr>
    </w:p>
    <w:p w14:paraId="6C8BDFD4" w14:textId="05836144" w:rsidR="0089413A" w:rsidRDefault="0089413A" w:rsidP="0089413A">
      <w:pPr>
        <w:spacing w:line="256" w:lineRule="auto"/>
        <w:rPr>
          <w:rFonts w:ascii="Bookman Old Style" w:eastAsia="DengXian" w:hAnsi="Bookman Old Style" w:cs="Times New Roman"/>
          <w:b/>
          <w:lang w:val="en-PH"/>
        </w:rPr>
      </w:pPr>
      <w:r w:rsidRPr="0089413A">
        <w:rPr>
          <w:rFonts w:ascii="Bookman Old Style" w:eastAsia="DengXian" w:hAnsi="Bookman Old Style" w:cs="Times New Roman"/>
          <w:b/>
          <w:lang w:val="en-PH"/>
        </w:rPr>
        <w:t xml:space="preserve">B. PROGRAM OUTCOMES </w:t>
      </w:r>
    </w:p>
    <w:p w14:paraId="312DC7A9"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
          <w:lang w:val="en-PH"/>
        </w:rPr>
        <w:t xml:space="preserve">     </w:t>
      </w:r>
      <w:r w:rsidRPr="0089413A">
        <w:rPr>
          <w:rFonts w:ascii="Bookman Old Style" w:eastAsia="DengXian" w:hAnsi="Bookman Old Style" w:cs="Times New Roman"/>
          <w:bCs/>
          <w:lang w:val="en-PH"/>
        </w:rPr>
        <w:t xml:space="preserve">After graduation, </w:t>
      </w:r>
      <w:proofErr w:type="gramStart"/>
      <w:r w:rsidRPr="0089413A">
        <w:rPr>
          <w:rFonts w:ascii="Bookman Old Style" w:eastAsia="DengXian" w:hAnsi="Bookman Old Style" w:cs="Times New Roman"/>
          <w:bCs/>
          <w:lang w:val="en-PH"/>
        </w:rPr>
        <w:t>the  student</w:t>
      </w:r>
      <w:proofErr w:type="gramEnd"/>
      <w:r w:rsidRPr="0089413A">
        <w:rPr>
          <w:rFonts w:ascii="Bookman Old Style" w:eastAsia="DengXian" w:hAnsi="Bookman Old Style" w:cs="Times New Roman"/>
          <w:bCs/>
          <w:lang w:val="en-PH"/>
        </w:rPr>
        <w:t xml:space="preserve"> must be able to:</w:t>
      </w:r>
    </w:p>
    <w:p w14:paraId="44516BA5"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1. articulate and discuss the latest developments in the specific field of practice (PQF Level 6 descriptor</w:t>
      </w:r>
      <w:proofErr w:type="gramStart"/>
      <w:r w:rsidRPr="0089413A">
        <w:rPr>
          <w:rFonts w:ascii="Bookman Old Style" w:eastAsia="DengXian" w:hAnsi="Bookman Old Style" w:cs="Times New Roman"/>
          <w:bCs/>
          <w:lang w:val="en-PH"/>
        </w:rPr>
        <w:t>);</w:t>
      </w:r>
      <w:proofErr w:type="gramEnd"/>
    </w:p>
    <w:p w14:paraId="029B7D33"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 xml:space="preserve">2. effectively communicate in English and Filipino, both oral and in </w:t>
      </w:r>
      <w:proofErr w:type="gramStart"/>
      <w:r w:rsidRPr="0089413A">
        <w:rPr>
          <w:rFonts w:ascii="Bookman Old Style" w:eastAsia="DengXian" w:hAnsi="Bookman Old Style" w:cs="Times New Roman"/>
          <w:bCs/>
          <w:lang w:val="en-PH"/>
        </w:rPr>
        <w:t>writing;</w:t>
      </w:r>
      <w:proofErr w:type="gramEnd"/>
    </w:p>
    <w:p w14:paraId="221EC25B"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3. work effectively and collaboratively with substantial degree of independence in multidisciplinary and multicultural teams (PQF Level 6 descriptor</w:t>
      </w:r>
      <w:proofErr w:type="gramStart"/>
      <w:r w:rsidRPr="0089413A">
        <w:rPr>
          <w:rFonts w:ascii="Bookman Old Style" w:eastAsia="DengXian" w:hAnsi="Bookman Old Style" w:cs="Times New Roman"/>
          <w:bCs/>
          <w:lang w:val="en-PH"/>
        </w:rPr>
        <w:t>);</w:t>
      </w:r>
      <w:proofErr w:type="gramEnd"/>
    </w:p>
    <w:p w14:paraId="1112D2B6"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 xml:space="preserve">4. act in recognition of professional, social, and ethical </w:t>
      </w:r>
      <w:proofErr w:type="gramStart"/>
      <w:r w:rsidRPr="0089413A">
        <w:rPr>
          <w:rFonts w:ascii="Bookman Old Style" w:eastAsia="DengXian" w:hAnsi="Bookman Old Style" w:cs="Times New Roman"/>
          <w:bCs/>
          <w:lang w:val="en-PH"/>
        </w:rPr>
        <w:t>responsibility;</w:t>
      </w:r>
      <w:proofErr w:type="gramEnd"/>
    </w:p>
    <w:p w14:paraId="1A2A5CB2"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5. preserve and promote “Filipino historical and cultural heritage” (based on RA 7722)</w:t>
      </w:r>
    </w:p>
    <w:p w14:paraId="6632E490"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 xml:space="preserve">6. demonstrate the intellectual </w:t>
      </w:r>
      <w:proofErr w:type="gramStart"/>
      <w:r w:rsidRPr="0089413A">
        <w:rPr>
          <w:rFonts w:ascii="Bookman Old Style" w:eastAsia="DengXian" w:hAnsi="Bookman Old Style" w:cs="Times New Roman"/>
          <w:bCs/>
          <w:lang w:val="en-PH"/>
        </w:rPr>
        <w:t>competencies  (</w:t>
      </w:r>
      <w:proofErr w:type="gramEnd"/>
      <w:r w:rsidRPr="0089413A">
        <w:rPr>
          <w:rFonts w:ascii="Bookman Old Style" w:eastAsia="DengXian" w:hAnsi="Bookman Old Style" w:cs="Times New Roman"/>
          <w:bCs/>
          <w:lang w:val="en-PH"/>
        </w:rPr>
        <w:t>CMO 20, s. 2013);</w:t>
      </w:r>
    </w:p>
    <w:p w14:paraId="49776897" w14:textId="77777777" w:rsidR="0089413A" w:rsidRP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7. exhibit personal and civic responsibilities (CMO 20, s.2013); and,</w:t>
      </w:r>
    </w:p>
    <w:p w14:paraId="1C372348" w14:textId="117B7801" w:rsidR="0089413A" w:rsidRDefault="0089413A" w:rsidP="0089413A">
      <w:pPr>
        <w:spacing w:after="0"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8. possess and display practical skills (CMO 20, s. 2013).</w:t>
      </w:r>
    </w:p>
    <w:p w14:paraId="48B77B21" w14:textId="77777777" w:rsidR="0089413A" w:rsidRPr="0089413A" w:rsidRDefault="0089413A" w:rsidP="0089413A">
      <w:pPr>
        <w:spacing w:after="0" w:line="256" w:lineRule="auto"/>
        <w:rPr>
          <w:rFonts w:ascii="Bookman Old Style" w:eastAsia="DengXian" w:hAnsi="Bookman Old Style" w:cs="Times New Roman"/>
          <w:bCs/>
          <w:lang w:val="en-PH"/>
        </w:rPr>
      </w:pPr>
    </w:p>
    <w:p w14:paraId="2815FC0B" w14:textId="77777777" w:rsidR="0089413A" w:rsidRPr="0089413A" w:rsidRDefault="0089413A" w:rsidP="0089413A">
      <w:pPr>
        <w:spacing w:after="0" w:line="240" w:lineRule="auto"/>
        <w:rPr>
          <w:rFonts w:ascii="Bookman Old Style" w:hAnsi="Bookman Old Style"/>
          <w:lang w:val="en-PH"/>
        </w:rPr>
      </w:pPr>
    </w:p>
    <w:p w14:paraId="6E72FCFF" w14:textId="77777777" w:rsidR="0089413A" w:rsidRPr="0089413A" w:rsidRDefault="0089413A" w:rsidP="0089413A">
      <w:pPr>
        <w:spacing w:after="0" w:line="240" w:lineRule="auto"/>
        <w:rPr>
          <w:rFonts w:ascii="Bookman Old Style" w:eastAsia="DengXian" w:hAnsi="Bookman Old Style" w:cs="Times New Roman"/>
          <w:bCs/>
          <w:i/>
          <w:iCs/>
          <w:lang w:val="en-PH"/>
        </w:rPr>
      </w:pPr>
      <w:r w:rsidRPr="0089413A">
        <w:rPr>
          <w:rFonts w:ascii="Bookman Old Style" w:hAnsi="Bookman Old Style"/>
          <w:lang w:val="en-PH"/>
        </w:rPr>
        <w:t xml:space="preserve"> </w:t>
      </w:r>
      <w:r w:rsidRPr="0089413A">
        <w:rPr>
          <w:rFonts w:ascii="Bookman Old Style" w:eastAsia="DengXian" w:hAnsi="Bookman Old Style" w:cs="Times New Roman"/>
          <w:b/>
          <w:lang w:val="en-PH"/>
        </w:rPr>
        <w:t xml:space="preserve">E. COURSE LEARNING OUTCOMES </w:t>
      </w:r>
      <w:r w:rsidRPr="00520211">
        <w:rPr>
          <w:rFonts w:ascii="Bookman Old Style" w:eastAsia="DengXian" w:hAnsi="Bookman Old Style" w:cs="Times New Roman"/>
          <w:bCs/>
          <w:i/>
          <w:iCs/>
          <w:color w:val="FF0000"/>
          <w:highlight w:val="yellow"/>
          <w:lang w:val="en-PH"/>
        </w:rPr>
        <w:t xml:space="preserve">(**map the CLO with the PO, </w:t>
      </w:r>
      <w:proofErr w:type="gramStart"/>
      <w:r w:rsidRPr="00520211">
        <w:rPr>
          <w:rFonts w:ascii="Bookman Old Style" w:eastAsia="DengXian" w:hAnsi="Bookman Old Style" w:cs="Times New Roman"/>
          <w:bCs/>
          <w:i/>
          <w:iCs/>
          <w:color w:val="FF0000"/>
          <w:highlight w:val="yellow"/>
          <w:lang w:val="en-PH"/>
        </w:rPr>
        <w:t>It</w:t>
      </w:r>
      <w:proofErr w:type="gramEnd"/>
      <w:r w:rsidRPr="00520211">
        <w:rPr>
          <w:rFonts w:ascii="Bookman Old Style" w:eastAsia="DengXian" w:hAnsi="Bookman Old Style" w:cs="Times New Roman"/>
          <w:bCs/>
          <w:i/>
          <w:iCs/>
          <w:color w:val="FF0000"/>
          <w:highlight w:val="yellow"/>
          <w:lang w:val="en-PH"/>
        </w:rPr>
        <w:t xml:space="preserve"> is not necessary that the CLO are aligned to all. When mapping, refer to the specified reference of the PO. For example: CMO 20, s. 2013, refer to the performance indicators of each outcome</w:t>
      </w:r>
      <w:r w:rsidRPr="0089413A">
        <w:rPr>
          <w:rFonts w:ascii="Bookman Old Style" w:eastAsia="DengXian" w:hAnsi="Bookman Old Style" w:cs="Times New Roman"/>
          <w:bCs/>
          <w:i/>
          <w:iCs/>
          <w:highlight w:val="yellow"/>
          <w:lang w:val="en-PH"/>
        </w:rPr>
        <w:t>)</w:t>
      </w:r>
    </w:p>
    <w:p w14:paraId="4C60BC05" w14:textId="77777777" w:rsidR="0089413A" w:rsidRPr="0089413A" w:rsidRDefault="0089413A" w:rsidP="0089413A">
      <w:pPr>
        <w:spacing w:after="0" w:line="240" w:lineRule="auto"/>
        <w:rPr>
          <w:rFonts w:ascii="Bookman Old Style" w:eastAsia="DengXian" w:hAnsi="Bookman Old Style" w:cs="Times New Roman"/>
          <w:bCs/>
          <w:i/>
          <w:iCs/>
          <w:lang w:val="en-PH"/>
        </w:rPr>
      </w:pPr>
    </w:p>
    <w:tbl>
      <w:tblPr>
        <w:tblStyle w:val="TableGrid3"/>
        <w:tblW w:w="0" w:type="auto"/>
        <w:tblInd w:w="0" w:type="dxa"/>
        <w:tblLook w:val="04A0" w:firstRow="1" w:lastRow="0" w:firstColumn="1" w:lastColumn="0" w:noHBand="0" w:noVBand="1"/>
      </w:tblPr>
      <w:tblGrid>
        <w:gridCol w:w="11875"/>
        <w:gridCol w:w="630"/>
        <w:gridCol w:w="540"/>
        <w:gridCol w:w="540"/>
        <w:gridCol w:w="540"/>
        <w:gridCol w:w="540"/>
        <w:gridCol w:w="540"/>
        <w:gridCol w:w="540"/>
        <w:gridCol w:w="630"/>
      </w:tblGrid>
      <w:tr w:rsidR="0089413A" w:rsidRPr="0089413A" w14:paraId="6ACE718F" w14:textId="77777777" w:rsidTr="000E4C9C">
        <w:tc>
          <w:tcPr>
            <w:tcW w:w="11875" w:type="dxa"/>
            <w:tcBorders>
              <w:top w:val="single" w:sz="4" w:space="0" w:color="auto"/>
              <w:left w:val="single" w:sz="4" w:space="0" w:color="auto"/>
              <w:bottom w:val="single" w:sz="4" w:space="0" w:color="auto"/>
              <w:right w:val="single" w:sz="4" w:space="0" w:color="auto"/>
            </w:tcBorders>
          </w:tcPr>
          <w:p w14:paraId="3619EF8C" w14:textId="77777777" w:rsidR="0089413A" w:rsidRPr="0089413A" w:rsidRDefault="0089413A" w:rsidP="0089413A">
            <w:pPr>
              <w:spacing w:line="256" w:lineRule="auto"/>
              <w:jc w:val="center"/>
              <w:rPr>
                <w:rFonts w:ascii="Bookman Old Style" w:hAnsi="Bookman Old Style"/>
                <w:b/>
                <w:lang w:val="en-PH"/>
              </w:rPr>
            </w:pPr>
            <w:r w:rsidRPr="0089413A">
              <w:rPr>
                <w:rFonts w:ascii="Bookman Old Style" w:hAnsi="Bookman Old Style"/>
                <w:b/>
                <w:lang w:val="en-PH"/>
              </w:rPr>
              <w:lastRenderedPageBreak/>
              <w:t>COURSE LEARNING OUTCOMES</w:t>
            </w:r>
          </w:p>
          <w:p w14:paraId="1C079EA2"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 xml:space="preserve">At the end of the course, the student must be </w:t>
            </w:r>
            <w:proofErr w:type="gramStart"/>
            <w:r w:rsidRPr="0089413A">
              <w:rPr>
                <w:rFonts w:ascii="Bookman Old Style" w:hAnsi="Bookman Old Style"/>
                <w:bCs/>
                <w:lang w:val="en-PH"/>
              </w:rPr>
              <w:t>able :</w:t>
            </w:r>
            <w:proofErr w:type="gramEnd"/>
            <w:r w:rsidRPr="0089413A">
              <w:rPr>
                <w:rFonts w:ascii="Bookman Old Style" w:hAnsi="Bookman Old Style"/>
                <w:bCs/>
                <w:lang w:val="en-PH"/>
              </w:rPr>
              <w:t xml:space="preserve"> </w:t>
            </w:r>
          </w:p>
          <w:p w14:paraId="6B5D7F58" w14:textId="77777777" w:rsidR="0089413A" w:rsidRPr="0089413A" w:rsidRDefault="0089413A" w:rsidP="0089413A">
            <w:pPr>
              <w:spacing w:line="256" w:lineRule="auto"/>
              <w:rPr>
                <w:rFonts w:ascii="Bookman Old Style" w:hAnsi="Bookman Old Style"/>
                <w:b/>
                <w:lang w:val="en-PH"/>
              </w:rPr>
            </w:pPr>
            <w:r w:rsidRPr="00520211">
              <w:rPr>
                <w:rFonts w:ascii="Bookman Old Style" w:hAnsi="Bookman Old Style"/>
                <w:bCs/>
                <w:i/>
                <w:iCs/>
                <w:color w:val="FF0000"/>
                <w:highlight w:val="cyan"/>
                <w:lang w:val="en-PH"/>
              </w:rPr>
              <w:t>***include an outcome that addresses any of the 17 SDGs, if possible</w:t>
            </w:r>
            <w:r w:rsidRPr="0089413A">
              <w:rPr>
                <w:rFonts w:ascii="Bookman Old Style" w:hAnsi="Bookman Old Style"/>
                <w:bCs/>
                <w:i/>
                <w:iCs/>
                <w:lang w:val="en-PH"/>
              </w:rPr>
              <w:t>)</w:t>
            </w:r>
          </w:p>
        </w:tc>
        <w:tc>
          <w:tcPr>
            <w:tcW w:w="450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CEB52A5" w14:textId="77777777" w:rsidR="0089413A" w:rsidRPr="0089413A" w:rsidRDefault="0089413A" w:rsidP="0089413A">
            <w:pPr>
              <w:spacing w:line="256" w:lineRule="auto"/>
              <w:jc w:val="center"/>
              <w:rPr>
                <w:rFonts w:ascii="Bookman Old Style" w:hAnsi="Bookman Old Style"/>
                <w:b/>
                <w:lang w:val="en-PH"/>
              </w:rPr>
            </w:pPr>
            <w:r w:rsidRPr="0089413A">
              <w:rPr>
                <w:rFonts w:ascii="Bookman Old Style" w:hAnsi="Bookman Old Style"/>
                <w:b/>
                <w:lang w:val="en-PH"/>
              </w:rPr>
              <w:t>PROGRAM OUTCOMES</w:t>
            </w:r>
          </w:p>
        </w:tc>
      </w:tr>
      <w:tr w:rsidR="0089413A" w:rsidRPr="0089413A" w14:paraId="5E3915C3" w14:textId="77777777" w:rsidTr="000E4C9C">
        <w:tc>
          <w:tcPr>
            <w:tcW w:w="11875" w:type="dxa"/>
            <w:tcBorders>
              <w:top w:val="single" w:sz="4" w:space="0" w:color="auto"/>
              <w:left w:val="single" w:sz="4" w:space="0" w:color="auto"/>
              <w:bottom w:val="single" w:sz="4" w:space="0" w:color="auto"/>
              <w:right w:val="single" w:sz="4" w:space="0" w:color="auto"/>
            </w:tcBorders>
            <w:hideMark/>
          </w:tcPr>
          <w:p w14:paraId="0CE77144"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 xml:space="preserve">Cognitive </w:t>
            </w:r>
            <w:r w:rsidRPr="0089413A">
              <w:rPr>
                <w:rFonts w:ascii="Bookman Old Style" w:hAnsi="Bookman Old Style"/>
                <w:bCs/>
                <w:highlight w:val="yellow"/>
                <w:lang w:val="en-PH"/>
              </w:rPr>
              <w:t>(</w:t>
            </w:r>
            <w:r w:rsidRPr="00520211">
              <w:rPr>
                <w:rFonts w:ascii="Bookman Old Style" w:hAnsi="Bookman Old Style"/>
                <w:bCs/>
                <w:color w:val="FF0000"/>
                <w:highlight w:val="yellow"/>
                <w:lang w:val="en-PH"/>
              </w:rPr>
              <w:t>Add more rows as needed</w:t>
            </w:r>
            <w:r w:rsidRPr="0089413A">
              <w:rPr>
                <w:rFonts w:ascii="Bookman Old Style" w:hAnsi="Bookman Old Style"/>
                <w:bCs/>
                <w:highlight w:val="yellow"/>
                <w:lang w:val="en-PH"/>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0E9FD"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D4FCD"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B2A7C"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9CE09"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1F3D5"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3ED92"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6</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DE6E8"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04F90"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8</w:t>
            </w:r>
          </w:p>
        </w:tc>
      </w:tr>
      <w:tr w:rsidR="0089413A" w:rsidRPr="0089413A" w14:paraId="09B8471A" w14:textId="77777777" w:rsidTr="000E4C9C">
        <w:tc>
          <w:tcPr>
            <w:tcW w:w="11875" w:type="dxa"/>
            <w:tcBorders>
              <w:top w:val="single" w:sz="4" w:space="0" w:color="auto"/>
              <w:left w:val="single" w:sz="4" w:space="0" w:color="auto"/>
              <w:bottom w:val="single" w:sz="4" w:space="0" w:color="auto"/>
              <w:right w:val="single" w:sz="4" w:space="0" w:color="auto"/>
            </w:tcBorders>
          </w:tcPr>
          <w:p w14:paraId="4F04BA7F" w14:textId="77777777" w:rsidR="0089413A" w:rsidRPr="0089413A" w:rsidRDefault="0089413A" w:rsidP="0089413A">
            <w:pPr>
              <w:spacing w:line="256" w:lineRule="auto"/>
              <w:rPr>
                <w:rFonts w:ascii="Bookman Old Style" w:hAnsi="Bookman Old Style"/>
                <w:bCs/>
                <w:highlight w:val="yellow"/>
                <w:lang w:val="en-PH"/>
              </w:rPr>
            </w:pPr>
            <w:r w:rsidRPr="0089413A">
              <w:rPr>
                <w:rFonts w:ascii="Bookman Old Style" w:hAnsi="Bookman Old Style"/>
                <w:bCs/>
                <w:highlight w:val="yellow"/>
                <w:lang w:val="en-PH"/>
              </w:rPr>
              <w:t>1. Demonstrate satisfactory understanding of the significant periods in Philippine History (LET-TOS 2022)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373801E"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6BA8C" w14:textId="77777777" w:rsidR="0089413A" w:rsidRPr="0089413A" w:rsidRDefault="0089413A" w:rsidP="0089413A">
            <w:pPr>
              <w:spacing w:line="256" w:lineRule="auto"/>
              <w:rPr>
                <w:rFonts w:ascii="Bookman Old Style" w:hAnsi="Bookman Old Style"/>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F3072" w14:textId="77777777" w:rsidR="0089413A" w:rsidRPr="0089413A" w:rsidRDefault="0089413A" w:rsidP="0089413A">
            <w:pPr>
              <w:spacing w:line="256" w:lineRule="auto"/>
              <w:rPr>
                <w:rFonts w:ascii="Bookman Old Style" w:hAnsi="Bookman Old Style"/>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629054" w14:textId="77777777" w:rsidR="0089413A" w:rsidRPr="0089413A" w:rsidRDefault="0089413A" w:rsidP="0089413A">
            <w:pPr>
              <w:spacing w:line="256" w:lineRule="auto"/>
              <w:rPr>
                <w:rFonts w:ascii="Bookman Old Style" w:hAnsi="Bookman Old Style"/>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7E91F"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EE73"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6A7B9" w14:textId="77777777" w:rsidR="0089413A" w:rsidRPr="0089413A" w:rsidRDefault="0089413A" w:rsidP="0089413A">
            <w:pPr>
              <w:spacing w:line="256" w:lineRule="auto"/>
              <w:rPr>
                <w:rFonts w:ascii="Bookman Old Style" w:hAnsi="Bookman Old Style"/>
                <w:bCs/>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D04A7" w14:textId="77777777" w:rsidR="0089413A" w:rsidRPr="0089413A" w:rsidRDefault="0089413A" w:rsidP="0089413A">
            <w:pPr>
              <w:spacing w:line="256" w:lineRule="auto"/>
              <w:rPr>
                <w:rFonts w:ascii="Bookman Old Style" w:hAnsi="Bookman Old Style"/>
                <w:bCs/>
                <w:lang w:val="en-PH"/>
              </w:rPr>
            </w:pPr>
          </w:p>
        </w:tc>
      </w:tr>
      <w:tr w:rsidR="0089413A" w:rsidRPr="0089413A" w14:paraId="55FCA169" w14:textId="77777777" w:rsidTr="000E4C9C">
        <w:tc>
          <w:tcPr>
            <w:tcW w:w="11875" w:type="dxa"/>
            <w:tcBorders>
              <w:top w:val="single" w:sz="4" w:space="0" w:color="auto"/>
              <w:left w:val="single" w:sz="4" w:space="0" w:color="auto"/>
              <w:bottom w:val="single" w:sz="4" w:space="0" w:color="auto"/>
              <w:right w:val="single" w:sz="4" w:space="0" w:color="auto"/>
            </w:tcBorders>
          </w:tcPr>
          <w:p w14:paraId="7D8C5F0C" w14:textId="77777777" w:rsidR="0089413A" w:rsidRPr="0089413A" w:rsidRDefault="0089413A" w:rsidP="0089413A">
            <w:pPr>
              <w:spacing w:line="256" w:lineRule="auto"/>
              <w:rPr>
                <w:rFonts w:ascii="Bookman Old Style" w:hAnsi="Bookman Old Style"/>
                <w:bCs/>
                <w:highlight w:val="yellow"/>
                <w:lang w:val="en-PH"/>
              </w:rPr>
            </w:pPr>
            <w:r w:rsidRPr="0089413A">
              <w:rPr>
                <w:rFonts w:ascii="Bookman Old Style" w:hAnsi="Bookman Old Style"/>
                <w:bCs/>
                <w:highlight w:val="yellow"/>
                <w:lang w:val="en-PH"/>
              </w:rPr>
              <w:t>2. Relate correctly the significant periods of Philippine History with the transformation of society. (LET-TOS 2022)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4ED1" w14:textId="77777777" w:rsidR="0089413A" w:rsidRPr="0089413A" w:rsidRDefault="0089413A" w:rsidP="0089413A">
            <w:pPr>
              <w:spacing w:line="256" w:lineRule="auto"/>
              <w:rPr>
                <w:b/>
                <w:lang w:val="en-PH"/>
              </w:rPr>
            </w:pPr>
            <w:r w:rsidRPr="0089413A">
              <w:rPr>
                <w:b/>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5A5A"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11E7"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59146"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319C6" w14:textId="77777777" w:rsidR="0089413A" w:rsidRPr="0089413A" w:rsidRDefault="0089413A" w:rsidP="0089413A">
            <w:pPr>
              <w:spacing w:line="256" w:lineRule="auto"/>
              <w:rPr>
                <w:bCs/>
                <w:lang w:val="en-PH"/>
              </w:rPr>
            </w:pPr>
            <w:r w:rsidRPr="0089413A">
              <w:rPr>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B097C6" w14:textId="77777777" w:rsidR="0089413A" w:rsidRPr="0089413A" w:rsidRDefault="0089413A" w:rsidP="0089413A">
            <w:pPr>
              <w:spacing w:line="256" w:lineRule="auto"/>
              <w:rPr>
                <w:bCs/>
                <w:lang w:val="en-PH"/>
              </w:rPr>
            </w:pPr>
            <w:r w:rsidRPr="0089413A">
              <w:rPr>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BB4E69" w14:textId="77777777" w:rsidR="0089413A" w:rsidRPr="0089413A" w:rsidRDefault="0089413A" w:rsidP="0089413A">
            <w:pPr>
              <w:spacing w:line="256" w:lineRule="auto"/>
              <w:rPr>
                <w:bCs/>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BBF6EC" w14:textId="77777777" w:rsidR="0089413A" w:rsidRPr="0089413A" w:rsidRDefault="0089413A" w:rsidP="0089413A">
            <w:pPr>
              <w:spacing w:line="256" w:lineRule="auto"/>
              <w:rPr>
                <w:bCs/>
                <w:lang w:val="en-PH"/>
              </w:rPr>
            </w:pPr>
          </w:p>
        </w:tc>
      </w:tr>
      <w:tr w:rsidR="0089413A" w:rsidRPr="0089413A" w14:paraId="7930332D" w14:textId="77777777" w:rsidTr="000E4C9C">
        <w:tc>
          <w:tcPr>
            <w:tcW w:w="11875" w:type="dxa"/>
            <w:tcBorders>
              <w:top w:val="single" w:sz="4" w:space="0" w:color="auto"/>
              <w:left w:val="single" w:sz="4" w:space="0" w:color="auto"/>
              <w:bottom w:val="single" w:sz="4" w:space="0" w:color="auto"/>
              <w:right w:val="single" w:sz="4" w:space="0" w:color="auto"/>
            </w:tcBorders>
          </w:tcPr>
          <w:p w14:paraId="57C925A4"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3.</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5DF04"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97F83"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D7D03"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1AD50"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2AC02" w14:textId="77777777" w:rsidR="0089413A" w:rsidRPr="0089413A" w:rsidRDefault="0089413A" w:rsidP="0089413A">
            <w:pPr>
              <w:spacing w:line="256" w:lineRule="auto"/>
              <w:rPr>
                <w:bCs/>
                <w:lang w:val="en-PH"/>
              </w:rPr>
            </w:pPr>
            <w:r w:rsidRPr="0089413A">
              <w:rPr>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D8952"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B1ED" w14:textId="77777777" w:rsidR="0089413A" w:rsidRPr="0089413A" w:rsidRDefault="0089413A" w:rsidP="0089413A">
            <w:pPr>
              <w:spacing w:line="256" w:lineRule="auto"/>
              <w:rPr>
                <w:bCs/>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BD893" w14:textId="77777777" w:rsidR="0089413A" w:rsidRPr="0089413A" w:rsidRDefault="0089413A" w:rsidP="0089413A">
            <w:pPr>
              <w:spacing w:line="256" w:lineRule="auto"/>
              <w:rPr>
                <w:bCs/>
                <w:lang w:val="en-PH"/>
              </w:rPr>
            </w:pPr>
          </w:p>
        </w:tc>
      </w:tr>
      <w:tr w:rsidR="0089413A" w:rsidRPr="0089413A" w14:paraId="2BD2EBBE" w14:textId="77777777" w:rsidTr="000E4C9C">
        <w:tc>
          <w:tcPr>
            <w:tcW w:w="11875" w:type="dxa"/>
            <w:tcBorders>
              <w:top w:val="single" w:sz="4" w:space="0" w:color="auto"/>
              <w:left w:val="single" w:sz="4" w:space="0" w:color="auto"/>
              <w:bottom w:val="single" w:sz="4" w:space="0" w:color="auto"/>
              <w:right w:val="single" w:sz="4" w:space="0" w:color="auto"/>
            </w:tcBorders>
          </w:tcPr>
          <w:p w14:paraId="492832E5"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 xml:space="preserve">4.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54440"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8028C"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90A5" w14:textId="77777777" w:rsidR="0089413A" w:rsidRPr="0089413A" w:rsidRDefault="0089413A" w:rsidP="0089413A">
            <w:pPr>
              <w:spacing w:line="256" w:lineRule="auto"/>
              <w:rPr>
                <w:bCs/>
                <w:lang w:val="en-PH"/>
              </w:rPr>
            </w:pPr>
            <w:r w:rsidRPr="0089413A">
              <w:rPr>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77F756"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587F93"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3025E" w14:textId="77777777" w:rsidR="0089413A" w:rsidRPr="0089413A" w:rsidRDefault="0089413A" w:rsidP="0089413A">
            <w:pPr>
              <w:spacing w:line="256" w:lineRule="auto"/>
              <w:rPr>
                <w:bCs/>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EB36E" w14:textId="77777777" w:rsidR="0089413A" w:rsidRPr="0089413A" w:rsidRDefault="0089413A" w:rsidP="0089413A">
            <w:pPr>
              <w:spacing w:line="256" w:lineRule="auto"/>
              <w:rPr>
                <w:bCs/>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6504A" w14:textId="77777777" w:rsidR="0089413A" w:rsidRPr="0089413A" w:rsidRDefault="0089413A" w:rsidP="0089413A">
            <w:pPr>
              <w:spacing w:line="256" w:lineRule="auto"/>
              <w:rPr>
                <w:bCs/>
                <w:lang w:val="en-PH"/>
              </w:rPr>
            </w:pPr>
            <w:r w:rsidRPr="0089413A">
              <w:rPr>
                <w:bCs/>
                <w:lang w:val="en-PH"/>
              </w:rPr>
              <w:t>√</w:t>
            </w:r>
          </w:p>
        </w:tc>
      </w:tr>
      <w:tr w:rsidR="0089413A" w:rsidRPr="0089413A" w14:paraId="6C8FB7DD" w14:textId="77777777" w:rsidTr="000E4C9C">
        <w:tc>
          <w:tcPr>
            <w:tcW w:w="11875" w:type="dxa"/>
            <w:tcBorders>
              <w:top w:val="single" w:sz="4" w:space="0" w:color="auto"/>
              <w:left w:val="single" w:sz="4" w:space="0" w:color="auto"/>
              <w:bottom w:val="single" w:sz="4" w:space="0" w:color="auto"/>
              <w:right w:val="single" w:sz="4" w:space="0" w:color="auto"/>
            </w:tcBorders>
            <w:hideMark/>
          </w:tcPr>
          <w:p w14:paraId="55AAAF17"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Psychomotor</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E1BF"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E00E71"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6C56A"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204E79"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6F3F11"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3311C"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FF962"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EE1F7" w14:textId="77777777" w:rsidR="0089413A" w:rsidRPr="0089413A" w:rsidRDefault="0089413A" w:rsidP="0089413A">
            <w:pPr>
              <w:spacing w:line="256" w:lineRule="auto"/>
              <w:rPr>
                <w:b/>
                <w:lang w:val="en-PH"/>
              </w:rPr>
            </w:pPr>
          </w:p>
        </w:tc>
      </w:tr>
      <w:tr w:rsidR="0089413A" w:rsidRPr="0089413A" w14:paraId="182260E7" w14:textId="77777777" w:rsidTr="000E4C9C">
        <w:tc>
          <w:tcPr>
            <w:tcW w:w="11875" w:type="dxa"/>
            <w:tcBorders>
              <w:top w:val="single" w:sz="4" w:space="0" w:color="auto"/>
              <w:left w:val="single" w:sz="4" w:space="0" w:color="auto"/>
              <w:bottom w:val="single" w:sz="4" w:space="0" w:color="auto"/>
              <w:right w:val="single" w:sz="4" w:space="0" w:color="auto"/>
            </w:tcBorders>
          </w:tcPr>
          <w:p w14:paraId="608D9225"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ED5"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4AF9A"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1990F"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9C6DE"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EF423"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8B31E" w14:textId="77777777" w:rsidR="0089413A" w:rsidRPr="0089413A" w:rsidRDefault="0089413A" w:rsidP="0089413A">
            <w:pPr>
              <w:spacing w:line="256" w:lineRule="auto"/>
              <w:rPr>
                <w:b/>
                <w:lang w:val="en-PH"/>
              </w:rPr>
            </w:pPr>
            <w:r w:rsidRPr="0089413A">
              <w:rPr>
                <w:rFonts w:ascii="Arial" w:hAnsi="Arial" w:cs="Arial"/>
                <w:b/>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C358D" w14:textId="77777777" w:rsidR="0089413A" w:rsidRPr="0089413A" w:rsidRDefault="0089413A" w:rsidP="0089413A">
            <w:pPr>
              <w:spacing w:line="256" w:lineRule="auto"/>
              <w:rPr>
                <w:b/>
                <w:lang w:val="en-PH"/>
              </w:rPr>
            </w:pPr>
            <w:r w:rsidRPr="0089413A">
              <w:rPr>
                <w:rFonts w:ascii="Arial" w:hAnsi="Arial" w:cs="Arial"/>
                <w:b/>
                <w:lang w:val="en-PH"/>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F5025" w14:textId="77777777" w:rsidR="0089413A" w:rsidRPr="0089413A" w:rsidRDefault="0089413A" w:rsidP="0089413A">
            <w:pPr>
              <w:spacing w:line="256" w:lineRule="auto"/>
              <w:rPr>
                <w:b/>
                <w:lang w:val="en-PH"/>
              </w:rPr>
            </w:pPr>
          </w:p>
        </w:tc>
      </w:tr>
      <w:tr w:rsidR="0089413A" w:rsidRPr="0089413A" w14:paraId="34995FD1" w14:textId="77777777" w:rsidTr="000E4C9C">
        <w:tc>
          <w:tcPr>
            <w:tcW w:w="11875" w:type="dxa"/>
            <w:tcBorders>
              <w:top w:val="single" w:sz="4" w:space="0" w:color="auto"/>
              <w:left w:val="single" w:sz="4" w:space="0" w:color="auto"/>
              <w:bottom w:val="single" w:sz="4" w:space="0" w:color="auto"/>
              <w:right w:val="single" w:sz="4" w:space="0" w:color="auto"/>
            </w:tcBorders>
          </w:tcPr>
          <w:p w14:paraId="79EC4000"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04824"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C8EEE"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C4120F"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59BE0"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98C5D"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3A70CC"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637FA"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E290B" w14:textId="77777777" w:rsidR="0089413A" w:rsidRPr="0089413A" w:rsidRDefault="0089413A" w:rsidP="0089413A">
            <w:pPr>
              <w:spacing w:line="256" w:lineRule="auto"/>
              <w:rPr>
                <w:b/>
                <w:lang w:val="en-PH"/>
              </w:rPr>
            </w:pPr>
          </w:p>
        </w:tc>
      </w:tr>
      <w:tr w:rsidR="0089413A" w:rsidRPr="0089413A" w14:paraId="01177A84" w14:textId="77777777" w:rsidTr="000E4C9C">
        <w:tc>
          <w:tcPr>
            <w:tcW w:w="11875" w:type="dxa"/>
            <w:tcBorders>
              <w:top w:val="single" w:sz="4" w:space="0" w:color="auto"/>
              <w:left w:val="single" w:sz="4" w:space="0" w:color="auto"/>
              <w:bottom w:val="single" w:sz="4" w:space="0" w:color="auto"/>
              <w:right w:val="single" w:sz="4" w:space="0" w:color="auto"/>
            </w:tcBorders>
            <w:hideMark/>
          </w:tcPr>
          <w:p w14:paraId="7AFDA013" w14:textId="77777777" w:rsidR="0089413A" w:rsidRPr="0089413A" w:rsidRDefault="0089413A" w:rsidP="0089413A">
            <w:pPr>
              <w:spacing w:line="256" w:lineRule="auto"/>
              <w:rPr>
                <w:rFonts w:ascii="Bookman Old Style" w:hAnsi="Bookman Old Style"/>
                <w:b/>
                <w:lang w:val="en-PH"/>
              </w:rPr>
            </w:pPr>
            <w:r w:rsidRPr="0089413A">
              <w:rPr>
                <w:rFonts w:ascii="Bookman Old Style" w:hAnsi="Bookman Old Style"/>
                <w:b/>
                <w:lang w:val="en-PH"/>
              </w:rPr>
              <w:t>Affective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30038"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5C6657"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F1D81"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BA81D"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5D60F7"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5DA419"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D07AF"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CC8BAE" w14:textId="77777777" w:rsidR="0089413A" w:rsidRPr="0089413A" w:rsidRDefault="0089413A" w:rsidP="0089413A">
            <w:pPr>
              <w:spacing w:line="256" w:lineRule="auto"/>
              <w:rPr>
                <w:b/>
                <w:lang w:val="en-PH"/>
              </w:rPr>
            </w:pPr>
          </w:p>
        </w:tc>
      </w:tr>
      <w:tr w:rsidR="0089413A" w:rsidRPr="0089413A" w14:paraId="31324C0A" w14:textId="77777777" w:rsidTr="000E4C9C">
        <w:tc>
          <w:tcPr>
            <w:tcW w:w="11875" w:type="dxa"/>
            <w:tcBorders>
              <w:top w:val="single" w:sz="4" w:space="0" w:color="auto"/>
              <w:left w:val="single" w:sz="4" w:space="0" w:color="auto"/>
              <w:bottom w:val="single" w:sz="4" w:space="0" w:color="auto"/>
              <w:right w:val="single" w:sz="4" w:space="0" w:color="auto"/>
            </w:tcBorders>
          </w:tcPr>
          <w:p w14:paraId="7CC3C76E"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6D0FA"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C0287"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9CAB0" w14:textId="77777777" w:rsidR="0089413A" w:rsidRPr="0089413A" w:rsidRDefault="0089413A" w:rsidP="0089413A">
            <w:pPr>
              <w:spacing w:line="256" w:lineRule="auto"/>
              <w:rPr>
                <w:b/>
                <w:lang w:val="en-PH"/>
              </w:rPr>
            </w:pPr>
            <w:r w:rsidRPr="0089413A">
              <w:rPr>
                <w:rFonts w:ascii="Arial" w:hAnsi="Arial" w:cs="Arial"/>
                <w:b/>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B18D04"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BAC72"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34AA8"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4068B"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D9BE87A" w14:textId="77777777" w:rsidR="0089413A" w:rsidRPr="0089413A" w:rsidRDefault="0089413A" w:rsidP="0089413A">
            <w:pPr>
              <w:spacing w:line="256" w:lineRule="auto"/>
              <w:rPr>
                <w:b/>
                <w:lang w:val="en-PH"/>
              </w:rPr>
            </w:pPr>
          </w:p>
        </w:tc>
      </w:tr>
      <w:tr w:rsidR="0089413A" w:rsidRPr="0089413A" w14:paraId="0BB35763" w14:textId="77777777" w:rsidTr="000E4C9C">
        <w:tc>
          <w:tcPr>
            <w:tcW w:w="11875" w:type="dxa"/>
            <w:tcBorders>
              <w:top w:val="single" w:sz="4" w:space="0" w:color="auto"/>
              <w:left w:val="single" w:sz="4" w:space="0" w:color="auto"/>
              <w:bottom w:val="single" w:sz="4" w:space="0" w:color="auto"/>
              <w:right w:val="single" w:sz="4" w:space="0" w:color="auto"/>
            </w:tcBorders>
          </w:tcPr>
          <w:p w14:paraId="719BEC8D"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8.</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EE406"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64F6"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426B4"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D8DB29D"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A081B"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E5A9D6"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B128CB"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6E81C" w14:textId="77777777" w:rsidR="0089413A" w:rsidRPr="0089413A" w:rsidRDefault="0089413A" w:rsidP="0089413A">
            <w:pPr>
              <w:spacing w:line="256" w:lineRule="auto"/>
              <w:rPr>
                <w:b/>
                <w:lang w:val="en-PH"/>
              </w:rPr>
            </w:pPr>
          </w:p>
        </w:tc>
      </w:tr>
      <w:tr w:rsidR="0089413A" w:rsidRPr="0089413A" w14:paraId="62DD9830" w14:textId="77777777" w:rsidTr="000E4C9C">
        <w:tc>
          <w:tcPr>
            <w:tcW w:w="11875" w:type="dxa"/>
            <w:tcBorders>
              <w:top w:val="single" w:sz="4" w:space="0" w:color="auto"/>
              <w:left w:val="single" w:sz="4" w:space="0" w:color="auto"/>
              <w:bottom w:val="single" w:sz="4" w:space="0" w:color="auto"/>
              <w:right w:val="single" w:sz="4" w:space="0" w:color="auto"/>
            </w:tcBorders>
            <w:hideMark/>
          </w:tcPr>
          <w:p w14:paraId="7A2C22F0" w14:textId="77777777" w:rsidR="0089413A" w:rsidRPr="0089413A" w:rsidRDefault="0089413A" w:rsidP="0089413A">
            <w:pPr>
              <w:spacing w:line="256" w:lineRule="auto"/>
              <w:rPr>
                <w:rFonts w:ascii="Bookman Old Style" w:hAnsi="Bookman Old Style"/>
                <w:bCs/>
                <w:lang w:val="en-PH"/>
              </w:rPr>
            </w:pPr>
            <w:r w:rsidRPr="0089413A">
              <w:rPr>
                <w:rFonts w:ascii="Bookman Old Style" w:hAnsi="Bookman Old Style"/>
                <w:bCs/>
                <w:lang w:val="en-PH"/>
              </w:rPr>
              <w:t xml:space="preserve">9. </w:t>
            </w:r>
            <w:r w:rsidRPr="0089413A">
              <w:rPr>
                <w:rFonts w:ascii="Bookman Old Style" w:hAnsi="Bookman Old Style"/>
                <w:bCs/>
                <w:highlight w:val="yellow"/>
                <w:lang w:val="en-PH"/>
              </w:rPr>
              <w:t xml:space="preserve">(Example) consistently practice gender-sensitive language and actions in their interactions with people (SDG </w:t>
            </w:r>
            <w:proofErr w:type="gramStart"/>
            <w:r w:rsidRPr="0089413A">
              <w:rPr>
                <w:rFonts w:ascii="Bookman Old Style" w:hAnsi="Bookman Old Style"/>
                <w:bCs/>
                <w:highlight w:val="yellow"/>
                <w:lang w:val="en-PH"/>
              </w:rPr>
              <w:t>5 :</w:t>
            </w:r>
            <w:proofErr w:type="gramEnd"/>
            <w:r w:rsidRPr="0089413A">
              <w:rPr>
                <w:rFonts w:ascii="Bookman Old Style" w:hAnsi="Bookman Old Style"/>
                <w:bCs/>
                <w:highlight w:val="yellow"/>
                <w:lang w:val="en-PH"/>
              </w:rPr>
              <w:t xml:space="preserve"> Gender Equality)</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55750"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350EF" w14:textId="77777777" w:rsidR="0089413A" w:rsidRPr="0089413A" w:rsidRDefault="0089413A" w:rsidP="0089413A">
            <w:pPr>
              <w:spacing w:line="256" w:lineRule="auto"/>
              <w:rPr>
                <w:bCs/>
                <w:lang w:val="en-PH"/>
              </w:rPr>
            </w:pPr>
            <w:r w:rsidRPr="0089413A">
              <w:rPr>
                <w:bCs/>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4B57E"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3865A" w14:textId="77777777" w:rsidR="0089413A" w:rsidRPr="0089413A" w:rsidRDefault="0089413A" w:rsidP="0089413A">
            <w:pPr>
              <w:spacing w:line="256" w:lineRule="auto"/>
              <w:rPr>
                <w:b/>
                <w:lang w:val="en-PH"/>
              </w:rPr>
            </w:pPr>
            <w:r w:rsidRPr="0089413A">
              <w:rPr>
                <w:rFonts w:ascii="Arial" w:hAnsi="Arial" w:cs="Arial"/>
                <w:b/>
                <w:lang w:val="en-PH"/>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613E5" w14:textId="77777777" w:rsidR="0089413A" w:rsidRPr="0089413A" w:rsidRDefault="0089413A" w:rsidP="0089413A">
            <w:pPr>
              <w:spacing w:line="256" w:lineRule="auto"/>
              <w:rPr>
                <w:rFonts w:ascii="Arial" w:hAnsi="Arial" w:cs="Arial"/>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1612EE" w14:textId="77777777" w:rsidR="0089413A" w:rsidRPr="0089413A" w:rsidRDefault="0089413A" w:rsidP="0089413A">
            <w:pPr>
              <w:spacing w:line="256" w:lineRule="auto"/>
              <w:rPr>
                <w:b/>
                <w:lang w:val="en-PH"/>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10D08" w14:textId="77777777" w:rsidR="0089413A" w:rsidRPr="0089413A" w:rsidRDefault="0089413A" w:rsidP="0089413A">
            <w:pPr>
              <w:spacing w:line="256" w:lineRule="auto"/>
              <w:rPr>
                <w:b/>
                <w:lang w:val="en-PH"/>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BBD93D7" w14:textId="77777777" w:rsidR="0089413A" w:rsidRPr="0089413A" w:rsidRDefault="0089413A" w:rsidP="0089413A">
            <w:pPr>
              <w:spacing w:line="256" w:lineRule="auto"/>
              <w:rPr>
                <w:b/>
                <w:lang w:val="en-PH"/>
              </w:rPr>
            </w:pPr>
          </w:p>
        </w:tc>
      </w:tr>
    </w:tbl>
    <w:p w14:paraId="6A2457A8" w14:textId="77777777" w:rsidR="0089413A" w:rsidRPr="0089413A" w:rsidRDefault="0089413A" w:rsidP="0089413A">
      <w:pPr>
        <w:spacing w:after="0" w:line="240" w:lineRule="auto"/>
        <w:ind w:left="5310" w:hanging="6030"/>
        <w:rPr>
          <w:rFonts w:ascii="Bookman Old Style" w:eastAsia="Times New Roman" w:hAnsi="Bookman Old Style" w:cs="Times New Roman"/>
        </w:rPr>
      </w:pPr>
      <w:r w:rsidRPr="0089413A">
        <w:rPr>
          <w:rFonts w:ascii="Bookman Old Style" w:eastAsia="Times New Roman" w:hAnsi="Bookman Old Style" w:cs="Times New Roman"/>
        </w:rPr>
        <w:t xml:space="preserve">  </w:t>
      </w:r>
    </w:p>
    <w:p w14:paraId="0F43A94B" w14:textId="77777777" w:rsidR="0089413A" w:rsidRPr="0089413A" w:rsidRDefault="0089413A" w:rsidP="0089413A">
      <w:pPr>
        <w:spacing w:line="256" w:lineRule="auto"/>
        <w:rPr>
          <w:rFonts w:ascii="Bookman Old Style" w:eastAsia="DengXian" w:hAnsi="Bookman Old Style" w:cs="Times New Roman"/>
          <w:bCs/>
          <w:i/>
          <w:iCs/>
          <w:lang w:val="en-PH"/>
        </w:rPr>
      </w:pPr>
      <w:r w:rsidRPr="0089413A">
        <w:rPr>
          <w:rFonts w:ascii="Bookman Old Style" w:eastAsia="DengXian" w:hAnsi="Bookman Old Style" w:cs="Times New Roman"/>
          <w:b/>
          <w:lang w:val="en-PH"/>
        </w:rPr>
        <w:t xml:space="preserve">II. COURSE REQUIREMENTS </w:t>
      </w:r>
      <w:r w:rsidRPr="0089413A">
        <w:rPr>
          <w:rFonts w:ascii="Bookman Old Style" w:eastAsia="DengXian" w:hAnsi="Bookman Old Style" w:cs="Times New Roman"/>
          <w:bCs/>
          <w:i/>
          <w:iCs/>
          <w:highlight w:val="yellow"/>
          <w:lang w:val="en-PH"/>
        </w:rPr>
        <w:t>(</w:t>
      </w:r>
      <w:r w:rsidRPr="00520211">
        <w:rPr>
          <w:rFonts w:ascii="Bookman Old Style" w:eastAsia="DengXian" w:hAnsi="Bookman Old Style" w:cs="Times New Roman"/>
          <w:bCs/>
          <w:i/>
          <w:iCs/>
          <w:color w:val="FF0000"/>
          <w:highlight w:val="yellow"/>
          <w:lang w:val="en-PH"/>
        </w:rPr>
        <w:t>The course requirements should be reflected in the TLA or AT</w:t>
      </w:r>
      <w:r w:rsidRPr="0089413A">
        <w:rPr>
          <w:rFonts w:ascii="Bookman Old Style" w:eastAsia="DengXian" w:hAnsi="Bookman Old Style" w:cs="Times New Roman"/>
          <w:bCs/>
          <w:i/>
          <w:iCs/>
          <w:highlight w:val="yellow"/>
          <w:lang w:val="en-PH"/>
        </w:rPr>
        <w:t>)</w:t>
      </w:r>
    </w:p>
    <w:p w14:paraId="31C24CE2" w14:textId="77777777" w:rsidR="0089413A" w:rsidRPr="00327C3F" w:rsidRDefault="0089413A" w:rsidP="0089413A">
      <w:pPr>
        <w:spacing w:line="256" w:lineRule="auto"/>
        <w:ind w:left="720"/>
        <w:contextualSpacing/>
        <w:rPr>
          <w:rFonts w:ascii="Bookman Old Style" w:eastAsia="DengXian" w:hAnsi="Bookman Old Style" w:cs="Times New Roman"/>
          <w:i/>
          <w:iCs/>
          <w:color w:val="FF0000"/>
          <w:sz w:val="20"/>
          <w:szCs w:val="20"/>
          <w:highlight w:val="yellow"/>
          <w:lang w:val="en-PH"/>
        </w:rPr>
      </w:pPr>
      <w:r w:rsidRPr="00327C3F">
        <w:rPr>
          <w:rFonts w:ascii="Bookman Old Style" w:eastAsia="DengXian" w:hAnsi="Bookman Old Style" w:cs="Times New Roman"/>
          <w:i/>
          <w:iCs/>
          <w:color w:val="FF0000"/>
          <w:sz w:val="20"/>
          <w:szCs w:val="20"/>
          <w:highlight w:val="yellow"/>
          <w:lang w:val="en-PH"/>
        </w:rPr>
        <w:t>Examples: (from my Physical Geography syllabus)</w:t>
      </w:r>
    </w:p>
    <w:p w14:paraId="060C3B25"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Terminal Requirement: None</w:t>
      </w:r>
    </w:p>
    <w:p w14:paraId="1E45A108"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1. Graphic organizers</w:t>
      </w:r>
    </w:p>
    <w:p w14:paraId="703F7849"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2. Cartography</w:t>
      </w:r>
    </w:p>
    <w:p w14:paraId="4DF67431"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3. Prototype of a model</w:t>
      </w:r>
    </w:p>
    <w:p w14:paraId="02D45665"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4. Lecture-discussions</w:t>
      </w:r>
    </w:p>
    <w:p w14:paraId="270304F5"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5. Android/Smart cellphone for connecting to the internet</w:t>
      </w:r>
    </w:p>
    <w:p w14:paraId="39E2018D"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p>
    <w:p w14:paraId="2E6240D6" w14:textId="77777777" w:rsidR="0089413A" w:rsidRPr="0089413A" w:rsidRDefault="0089413A" w:rsidP="0089413A">
      <w:pPr>
        <w:spacing w:line="256" w:lineRule="auto"/>
        <w:ind w:left="720"/>
        <w:contextualSpacing/>
        <w:rPr>
          <w:rFonts w:ascii="Bookman Old Style" w:eastAsia="DengXian" w:hAnsi="Bookman Old Style" w:cs="Times New Roman"/>
          <w:sz w:val="20"/>
          <w:szCs w:val="20"/>
          <w:highlight w:val="yellow"/>
          <w:lang w:val="en-PH"/>
        </w:rPr>
      </w:pPr>
    </w:p>
    <w:p w14:paraId="0A5E1794" w14:textId="77777777" w:rsidR="0089413A" w:rsidRPr="0089413A" w:rsidRDefault="0089413A" w:rsidP="0089413A">
      <w:pPr>
        <w:spacing w:line="256" w:lineRule="auto"/>
        <w:rPr>
          <w:rFonts w:ascii="Bookman Old Style" w:eastAsia="DengXian" w:hAnsi="Bookman Old Style" w:cs="Times New Roman"/>
          <w:b/>
          <w:lang w:val="en-PH"/>
        </w:rPr>
      </w:pPr>
      <w:r w:rsidRPr="0089413A">
        <w:rPr>
          <w:rFonts w:ascii="Bookman Old Style" w:eastAsia="DengXian" w:hAnsi="Bookman Old Style" w:cs="Times New Roman"/>
          <w:b/>
          <w:lang w:val="en-PH"/>
        </w:rPr>
        <w:t>III.EVALUATION AND GRADING SYSTEM</w:t>
      </w:r>
    </w:p>
    <w:p w14:paraId="56BB4754" w14:textId="77777777" w:rsidR="0089413A" w:rsidRPr="0089413A" w:rsidRDefault="0089413A" w:rsidP="0089413A">
      <w:pPr>
        <w:spacing w:after="0" w:line="240" w:lineRule="auto"/>
        <w:rPr>
          <w:rFonts w:ascii="Bookman Old Style" w:eastAsia="DengXian" w:hAnsi="Bookman Old Style" w:cs="Times New Roman"/>
          <w:lang w:val="en-PH"/>
        </w:rPr>
      </w:pPr>
      <w:r w:rsidRPr="0089413A">
        <w:rPr>
          <w:rFonts w:ascii="Calibri" w:eastAsia="DengXian" w:hAnsi="Calibri" w:cs="Times New Roman"/>
          <w:b/>
          <w:lang w:val="en-PH"/>
        </w:rPr>
        <w:t xml:space="preserve">     </w:t>
      </w:r>
      <w:r w:rsidRPr="0089413A">
        <w:rPr>
          <w:rFonts w:ascii="Calibri" w:eastAsia="DengXian" w:hAnsi="Calibri" w:cs="Times New Roman"/>
          <w:lang w:val="en-PH"/>
        </w:rPr>
        <w:t xml:space="preserve">A. </w:t>
      </w:r>
      <w:r w:rsidRPr="0089413A">
        <w:rPr>
          <w:rFonts w:ascii="Bookman Old Style" w:eastAsia="DengXian" w:hAnsi="Bookman Old Style" w:cs="Times New Roman"/>
          <w:lang w:val="en-PH"/>
        </w:rPr>
        <w:t>Evaluation</w:t>
      </w:r>
    </w:p>
    <w:p w14:paraId="69AC550E" w14:textId="77777777" w:rsidR="0089413A" w:rsidRPr="0089413A" w:rsidRDefault="0089413A" w:rsidP="0089413A">
      <w:pPr>
        <w:spacing w:after="0" w:line="240" w:lineRule="auto"/>
        <w:rPr>
          <w:rFonts w:ascii="Bookman Old Style" w:eastAsia="DengXian" w:hAnsi="Bookman Old Style" w:cs="Times New Roman"/>
          <w:i/>
          <w:iCs/>
          <w:sz w:val="20"/>
          <w:szCs w:val="20"/>
          <w:lang w:val="en-PH"/>
        </w:rPr>
      </w:pPr>
      <w:r w:rsidRPr="0089413A">
        <w:rPr>
          <w:rFonts w:ascii="Bookman Old Style" w:eastAsia="DengXian" w:hAnsi="Bookman Old Style" w:cs="Times New Roman"/>
          <w:lang w:val="en-PH"/>
        </w:rPr>
        <w:tab/>
      </w:r>
      <w:r w:rsidRPr="00327C3F">
        <w:rPr>
          <w:rFonts w:ascii="Bookman Old Style" w:eastAsia="DengXian" w:hAnsi="Bookman Old Style" w:cs="Times New Roman"/>
          <w:i/>
          <w:iCs/>
          <w:color w:val="FF0000"/>
          <w:sz w:val="20"/>
          <w:szCs w:val="20"/>
          <w:highlight w:val="yellow"/>
          <w:lang w:val="en-PH"/>
        </w:rPr>
        <w:t>Examples: (from my Physical Geography syllabus)</w:t>
      </w:r>
    </w:p>
    <w:p w14:paraId="1347D760"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lang w:val="en-PH"/>
        </w:rPr>
        <w:tab/>
      </w:r>
      <w:r w:rsidRPr="0089413A">
        <w:rPr>
          <w:rFonts w:ascii="Bookman Old Style" w:eastAsia="DengXian" w:hAnsi="Bookman Old Style" w:cs="Times New Roman"/>
          <w:sz w:val="20"/>
          <w:szCs w:val="20"/>
          <w:highlight w:val="yellow"/>
          <w:lang w:val="en-PH"/>
        </w:rPr>
        <w:t>1. Major examinations</w:t>
      </w:r>
    </w:p>
    <w:p w14:paraId="461E36D2"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ab/>
        <w:t xml:space="preserve">2. Pen and paper test </w:t>
      </w:r>
      <w:r w:rsidRPr="0089413A">
        <w:rPr>
          <w:rFonts w:ascii="Bookman Old Style" w:eastAsia="DengXian" w:hAnsi="Bookman Old Style" w:cs="Times New Roman"/>
          <w:i/>
          <w:iCs/>
          <w:sz w:val="20"/>
          <w:szCs w:val="20"/>
          <w:highlight w:val="yellow"/>
          <w:lang w:val="en-PH"/>
        </w:rPr>
        <w:t>(</w:t>
      </w:r>
      <w:r w:rsidRPr="00520211">
        <w:rPr>
          <w:rFonts w:ascii="Bookman Old Style" w:eastAsia="DengXian" w:hAnsi="Bookman Old Style" w:cs="Times New Roman"/>
          <w:i/>
          <w:iCs/>
          <w:color w:val="FF0000"/>
          <w:sz w:val="20"/>
          <w:szCs w:val="20"/>
          <w:highlight w:val="yellow"/>
          <w:lang w:val="en-PH"/>
        </w:rPr>
        <w:t xml:space="preserve">break this down in the AT. E.g.: quiz, </w:t>
      </w:r>
      <w:proofErr w:type="gramStart"/>
      <w:r w:rsidRPr="00520211">
        <w:rPr>
          <w:rFonts w:ascii="Bookman Old Style" w:eastAsia="DengXian" w:hAnsi="Bookman Old Style" w:cs="Times New Roman"/>
          <w:i/>
          <w:iCs/>
          <w:color w:val="FF0000"/>
          <w:sz w:val="20"/>
          <w:szCs w:val="20"/>
          <w:highlight w:val="yellow"/>
          <w:lang w:val="en-PH"/>
        </w:rPr>
        <w:t>essay  writing</w:t>
      </w:r>
      <w:proofErr w:type="gramEnd"/>
      <w:r w:rsidRPr="00520211">
        <w:rPr>
          <w:rFonts w:ascii="Bookman Old Style" w:eastAsia="DengXian" w:hAnsi="Bookman Old Style" w:cs="Times New Roman"/>
          <w:i/>
          <w:iCs/>
          <w:color w:val="FF0000"/>
          <w:sz w:val="20"/>
          <w:szCs w:val="20"/>
          <w:highlight w:val="yellow"/>
          <w:lang w:val="en-PH"/>
        </w:rPr>
        <w:t>, unit test</w:t>
      </w:r>
      <w:r w:rsidRPr="0089413A">
        <w:rPr>
          <w:rFonts w:ascii="Bookman Old Style" w:eastAsia="DengXian" w:hAnsi="Bookman Old Style" w:cs="Times New Roman"/>
          <w:i/>
          <w:iCs/>
          <w:sz w:val="20"/>
          <w:szCs w:val="20"/>
          <w:highlight w:val="yellow"/>
          <w:lang w:val="en-PH"/>
        </w:rPr>
        <w:t>…)</w:t>
      </w:r>
    </w:p>
    <w:p w14:paraId="1029F1EE"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ab/>
        <w:t>3. Cartography</w:t>
      </w:r>
    </w:p>
    <w:p w14:paraId="3432F08F"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ab/>
        <w:t>4. Peer evaluation</w:t>
      </w:r>
    </w:p>
    <w:p w14:paraId="21436129"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ab/>
        <w:t>5. Presentation of outputs</w:t>
      </w:r>
    </w:p>
    <w:p w14:paraId="30F3391D" w14:textId="77777777" w:rsidR="0089413A" w:rsidRPr="0089413A" w:rsidRDefault="0089413A" w:rsidP="0089413A">
      <w:pPr>
        <w:spacing w:after="0" w:line="240" w:lineRule="auto"/>
        <w:rPr>
          <w:rFonts w:ascii="Bookman Old Style" w:eastAsia="DengXian" w:hAnsi="Bookman Old Style" w:cs="Times New Roman"/>
          <w:sz w:val="20"/>
          <w:szCs w:val="20"/>
          <w:highlight w:val="yellow"/>
          <w:lang w:val="en-PH"/>
        </w:rPr>
      </w:pPr>
      <w:r w:rsidRPr="0089413A">
        <w:rPr>
          <w:rFonts w:ascii="Bookman Old Style" w:eastAsia="DengXian" w:hAnsi="Bookman Old Style" w:cs="Times New Roman"/>
          <w:sz w:val="20"/>
          <w:szCs w:val="20"/>
          <w:highlight w:val="yellow"/>
          <w:lang w:val="en-PH"/>
        </w:rPr>
        <w:tab/>
        <w:t>6. Recitation (</w:t>
      </w:r>
      <w:r w:rsidRPr="00520211">
        <w:rPr>
          <w:rFonts w:ascii="Bookman Old Style" w:eastAsia="DengXian" w:hAnsi="Bookman Old Style" w:cs="Times New Roman"/>
          <w:i/>
          <w:iCs/>
          <w:color w:val="FF0000"/>
          <w:sz w:val="20"/>
          <w:szCs w:val="20"/>
          <w:highlight w:val="yellow"/>
          <w:lang w:val="en-PH"/>
        </w:rPr>
        <w:t>please refrain from writing oral recitation since there is no written recitation</w:t>
      </w:r>
      <w:r w:rsidRPr="0089413A">
        <w:rPr>
          <w:rFonts w:ascii="Bookman Old Style" w:eastAsia="DengXian" w:hAnsi="Bookman Old Style" w:cs="Times New Roman"/>
          <w:i/>
          <w:iCs/>
          <w:sz w:val="20"/>
          <w:szCs w:val="20"/>
          <w:highlight w:val="yellow"/>
          <w:lang w:val="en-PH"/>
        </w:rPr>
        <w:t>.)</w:t>
      </w:r>
    </w:p>
    <w:p w14:paraId="7DE2D17E" w14:textId="77777777" w:rsidR="0089413A" w:rsidRPr="0089413A" w:rsidRDefault="0089413A" w:rsidP="0089413A">
      <w:pPr>
        <w:spacing w:after="0" w:line="240" w:lineRule="auto"/>
        <w:rPr>
          <w:rFonts w:ascii="Bookman Old Style" w:eastAsia="DengXian" w:hAnsi="Bookman Old Style" w:cs="Times New Roman"/>
          <w:lang w:val="en-PH"/>
        </w:rPr>
      </w:pPr>
      <w:r w:rsidRPr="0089413A">
        <w:rPr>
          <w:rFonts w:ascii="Bookman Old Style" w:eastAsia="DengXian" w:hAnsi="Bookman Old Style" w:cs="Times New Roman"/>
          <w:sz w:val="20"/>
          <w:szCs w:val="20"/>
          <w:highlight w:val="yellow"/>
          <w:lang w:val="en-PH"/>
        </w:rPr>
        <w:tab/>
        <w:t>7. Film review</w:t>
      </w:r>
    </w:p>
    <w:p w14:paraId="018BC550" w14:textId="77777777" w:rsidR="0089413A" w:rsidRPr="0089413A" w:rsidRDefault="0089413A" w:rsidP="0089413A">
      <w:pPr>
        <w:spacing w:after="0" w:line="240" w:lineRule="auto"/>
        <w:rPr>
          <w:rFonts w:ascii="Calibri" w:eastAsia="DengXian" w:hAnsi="Calibri" w:cs="Times New Roman"/>
          <w:lang w:val="en-PH"/>
        </w:rPr>
      </w:pPr>
    </w:p>
    <w:p w14:paraId="6A1D4F53" w14:textId="77777777" w:rsidR="0089413A" w:rsidRPr="0089413A" w:rsidRDefault="0089413A" w:rsidP="0089413A">
      <w:pPr>
        <w:spacing w:line="256" w:lineRule="auto"/>
        <w:ind w:left="360"/>
        <w:rPr>
          <w:rFonts w:ascii="Bookman Old Style" w:eastAsia="DengXian" w:hAnsi="Bookman Old Style" w:cs="Times New Roman"/>
          <w:lang w:val="en-PH"/>
        </w:rPr>
      </w:pPr>
      <w:r w:rsidRPr="0089413A">
        <w:rPr>
          <w:rFonts w:ascii="Bookman Old Style" w:eastAsia="DengXian" w:hAnsi="Bookman Old Style" w:cs="Times New Roman"/>
          <w:lang w:val="en-PH"/>
        </w:rPr>
        <w:t>B. Grading System</w:t>
      </w:r>
    </w:p>
    <w:p w14:paraId="01790504" w14:textId="77777777" w:rsidR="0089413A" w:rsidRPr="0089413A" w:rsidRDefault="0089413A" w:rsidP="0089413A">
      <w:pPr>
        <w:spacing w:line="256" w:lineRule="auto"/>
        <w:ind w:left="360" w:firstLine="360"/>
        <w:rPr>
          <w:rFonts w:ascii="Bookman Old Style" w:eastAsia="DengXian" w:hAnsi="Bookman Old Style" w:cs="Times New Roman"/>
          <w:lang w:val="en-PH"/>
        </w:rPr>
      </w:pPr>
      <w:r w:rsidRPr="0089413A">
        <w:rPr>
          <w:rFonts w:ascii="Bookman Old Style" w:eastAsia="DengXian" w:hAnsi="Bookman Old Style" w:cs="Times New Roman"/>
          <w:lang w:val="en-PH"/>
        </w:rPr>
        <w:t>Class standing grade shall be computed based on the following criteria:</w:t>
      </w:r>
    </w:p>
    <w:p w14:paraId="1AC20B93" w14:textId="77777777" w:rsidR="0089413A" w:rsidRPr="0089413A" w:rsidRDefault="0089413A" w:rsidP="0089413A">
      <w:pPr>
        <w:numPr>
          <w:ilvl w:val="0"/>
          <w:numId w:val="1"/>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 xml:space="preserve">Class Standing (Pre-test, post-test, </w:t>
      </w:r>
      <w:proofErr w:type="gramStart"/>
      <w:r w:rsidRPr="0089413A">
        <w:rPr>
          <w:rFonts w:ascii="Bookman Old Style" w:eastAsia="DengXian" w:hAnsi="Bookman Old Style" w:cs="Times New Roman"/>
          <w:sz w:val="20"/>
          <w:lang w:val="en-PH"/>
        </w:rPr>
        <w:t xml:space="preserve">activities)   </w:t>
      </w:r>
      <w:proofErr w:type="gramEnd"/>
      <w:r w:rsidRPr="0089413A">
        <w:rPr>
          <w:rFonts w:ascii="Bookman Old Style" w:eastAsia="DengXian" w:hAnsi="Bookman Old Style" w:cs="Times New Roman"/>
          <w:sz w:val="20"/>
          <w:lang w:val="en-PH"/>
        </w:rPr>
        <w:t xml:space="preserve">                                     </w:t>
      </w:r>
      <w:r w:rsidRPr="0089413A">
        <w:rPr>
          <w:rFonts w:ascii="Bookman Old Style" w:eastAsia="DengXian" w:hAnsi="Bookman Old Style" w:cs="Times New Roman"/>
          <w:sz w:val="20"/>
          <w:lang w:val="en-PH"/>
        </w:rPr>
        <w:tab/>
        <w:t xml:space="preserve">60%                                                               </w:t>
      </w:r>
    </w:p>
    <w:p w14:paraId="2142C4D2" w14:textId="77777777" w:rsidR="0089413A" w:rsidRPr="0089413A" w:rsidRDefault="0089413A" w:rsidP="0089413A">
      <w:pPr>
        <w:numPr>
          <w:ilvl w:val="0"/>
          <w:numId w:val="1"/>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 xml:space="preserve">Major examination Ratings                                                                    </w:t>
      </w:r>
      <w:r w:rsidRPr="0089413A">
        <w:rPr>
          <w:rFonts w:ascii="Bookman Old Style" w:eastAsia="DengXian" w:hAnsi="Bookman Old Style" w:cs="Times New Roman"/>
          <w:sz w:val="20"/>
          <w:lang w:val="en-PH"/>
        </w:rPr>
        <w:tab/>
        <w:t>40%</w:t>
      </w:r>
    </w:p>
    <w:p w14:paraId="19857708" w14:textId="77777777" w:rsidR="0089413A" w:rsidRPr="0089413A" w:rsidRDefault="0089413A" w:rsidP="0089413A">
      <w:pPr>
        <w:spacing w:line="256" w:lineRule="auto"/>
        <w:ind w:left="5760" w:firstLine="720"/>
        <w:rPr>
          <w:rFonts w:ascii="Bookman Old Style" w:eastAsia="DengXian" w:hAnsi="Bookman Old Style" w:cs="Times New Roman"/>
          <w:b/>
          <w:sz w:val="20"/>
          <w:lang w:val="en-PH"/>
        </w:rPr>
      </w:pPr>
      <w:r w:rsidRPr="0089413A">
        <w:rPr>
          <w:rFonts w:ascii="Bookman Old Style" w:eastAsia="DengXian" w:hAnsi="Bookman Old Style" w:cs="Times New Roman"/>
          <w:b/>
          <w:sz w:val="20"/>
          <w:lang w:val="en-PH"/>
        </w:rPr>
        <w:t xml:space="preserve">  </w:t>
      </w:r>
      <w:r w:rsidRPr="0089413A">
        <w:rPr>
          <w:rFonts w:ascii="Bookman Old Style" w:eastAsia="DengXian" w:hAnsi="Bookman Old Style" w:cs="Times New Roman"/>
          <w:b/>
          <w:sz w:val="20"/>
          <w:lang w:val="en-PH"/>
        </w:rPr>
        <w:tab/>
        <w:t>Total:</w:t>
      </w:r>
      <w:r w:rsidRPr="0089413A">
        <w:rPr>
          <w:rFonts w:ascii="Bookman Old Style" w:eastAsia="DengXian" w:hAnsi="Bookman Old Style" w:cs="Times New Roman"/>
          <w:b/>
          <w:sz w:val="20"/>
          <w:lang w:val="en-PH"/>
        </w:rPr>
        <w:tab/>
      </w:r>
      <w:r w:rsidRPr="0089413A">
        <w:rPr>
          <w:rFonts w:ascii="Bookman Old Style" w:eastAsia="DengXian" w:hAnsi="Bookman Old Style" w:cs="Times New Roman"/>
          <w:b/>
          <w:sz w:val="20"/>
          <w:lang w:val="en-PH"/>
        </w:rPr>
        <w:tab/>
        <w:t>100%</w:t>
      </w:r>
    </w:p>
    <w:p w14:paraId="30343BB8" w14:textId="77777777" w:rsidR="0089413A" w:rsidRPr="0089413A" w:rsidRDefault="0089413A" w:rsidP="0089413A">
      <w:pPr>
        <w:spacing w:line="256" w:lineRule="auto"/>
        <w:ind w:left="5040"/>
        <w:rPr>
          <w:rFonts w:ascii="Bookman Old Style" w:eastAsia="DengXian" w:hAnsi="Bookman Old Style" w:cs="Times New Roman"/>
          <w:b/>
          <w:sz w:val="6"/>
          <w:lang w:val="en-PH"/>
        </w:rPr>
      </w:pPr>
    </w:p>
    <w:p w14:paraId="5EE3E0D0" w14:textId="77777777" w:rsidR="0089413A" w:rsidRPr="0089413A" w:rsidRDefault="0089413A" w:rsidP="0089413A">
      <w:pPr>
        <w:spacing w:line="256" w:lineRule="auto"/>
        <w:ind w:left="720"/>
        <w:contextualSpacing/>
        <w:rPr>
          <w:rFonts w:ascii="Bookman Old Style" w:eastAsia="DengXian" w:hAnsi="Bookman Old Style" w:cs="Times New Roman"/>
          <w:lang w:val="en-PH"/>
        </w:rPr>
      </w:pPr>
      <w:r w:rsidRPr="0089413A">
        <w:rPr>
          <w:rFonts w:ascii="Bookman Old Style" w:eastAsia="DengXian" w:hAnsi="Bookman Old Style" w:cs="Times New Roman"/>
          <w:lang w:val="en-PH"/>
        </w:rPr>
        <w:t xml:space="preserve"> Midterm, and Final Grades shall be computed based on the following:</w:t>
      </w:r>
    </w:p>
    <w:p w14:paraId="67348163" w14:textId="31003BAE" w:rsidR="0089413A" w:rsidRDefault="0089413A" w:rsidP="0089413A">
      <w:pPr>
        <w:numPr>
          <w:ilvl w:val="0"/>
          <w:numId w:val="2"/>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Midterm Grade</w:t>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t xml:space="preserve">           MG = </w:t>
      </w:r>
      <w:r w:rsidR="000B4FCC">
        <w:rPr>
          <w:rFonts w:ascii="Bookman Old Style" w:eastAsia="DengXian" w:hAnsi="Bookman Old Style" w:cs="Times New Roman"/>
          <w:sz w:val="20"/>
          <w:lang w:val="en-PH"/>
        </w:rPr>
        <w:t>CS/Total Score x50 +50= Total x .60 = CS grade</w:t>
      </w:r>
    </w:p>
    <w:p w14:paraId="59CEEAAB" w14:textId="3AFC79D1" w:rsidR="000B4FCC" w:rsidRDefault="000B4FCC" w:rsidP="000B4FCC">
      <w:pPr>
        <w:spacing w:after="0" w:line="256" w:lineRule="auto"/>
        <w:ind w:left="1080"/>
        <w:contextualSpacing/>
        <w:rPr>
          <w:rFonts w:ascii="Bookman Old Style" w:eastAsia="DengXian" w:hAnsi="Bookman Old Style" w:cs="Times New Roman"/>
          <w:sz w:val="20"/>
          <w:lang w:val="en-PH"/>
        </w:rPr>
      </w:pPr>
      <w:r>
        <w:rPr>
          <w:rFonts w:ascii="Bookman Old Style" w:eastAsia="DengXian" w:hAnsi="Bookman Old Style" w:cs="Times New Roman"/>
          <w:sz w:val="20"/>
          <w:lang w:val="en-PH"/>
        </w:rPr>
        <w:t xml:space="preserve">                                                                                   Exam Score/Total Score x50 +50 = Total x.40 = Exam grade</w:t>
      </w:r>
    </w:p>
    <w:p w14:paraId="34337EEC" w14:textId="4F8B2E11" w:rsidR="000B4FCC" w:rsidRPr="0089413A" w:rsidRDefault="000B4FCC" w:rsidP="000B4FCC">
      <w:pPr>
        <w:spacing w:after="0" w:line="256" w:lineRule="auto"/>
        <w:ind w:left="1080"/>
        <w:contextualSpacing/>
        <w:rPr>
          <w:rFonts w:ascii="Bookman Old Style" w:eastAsia="DengXian" w:hAnsi="Bookman Old Style" w:cs="Times New Roman"/>
          <w:sz w:val="20"/>
          <w:lang w:val="en-PH"/>
        </w:rPr>
      </w:pPr>
      <w:r>
        <w:rPr>
          <w:rFonts w:ascii="Bookman Old Style" w:eastAsia="DengXian" w:hAnsi="Bookman Old Style" w:cs="Times New Roman"/>
          <w:sz w:val="20"/>
          <w:lang w:val="en-PH"/>
        </w:rPr>
        <w:t xml:space="preserve">                                                                                = CS Grade + Exam grade</w:t>
      </w:r>
    </w:p>
    <w:p w14:paraId="645491D2" w14:textId="3D048181" w:rsidR="0089413A" w:rsidRPr="0089413A" w:rsidRDefault="0089413A" w:rsidP="0089413A">
      <w:pPr>
        <w:numPr>
          <w:ilvl w:val="0"/>
          <w:numId w:val="2"/>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Tentative Final Grade</w:t>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t xml:space="preserve">           TFG = CS Grade + Exam Grade </w:t>
      </w:r>
    </w:p>
    <w:p w14:paraId="1B6B23D8" w14:textId="19C37DFD" w:rsidR="0089413A" w:rsidRPr="0089413A" w:rsidRDefault="0089413A" w:rsidP="0089413A">
      <w:pPr>
        <w:numPr>
          <w:ilvl w:val="0"/>
          <w:numId w:val="2"/>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Final Grade</w:t>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t>FG = (TFG x 2) + MG/</w:t>
      </w:r>
      <w:r>
        <w:rPr>
          <w:rFonts w:ascii="Bookman Old Style" w:eastAsia="DengXian" w:hAnsi="Bookman Old Style" w:cs="Times New Roman"/>
          <w:sz w:val="20"/>
          <w:lang w:val="en-PH"/>
        </w:rPr>
        <w:t>3</w:t>
      </w:r>
    </w:p>
    <w:p w14:paraId="784AE74A" w14:textId="77777777" w:rsidR="0089413A" w:rsidRPr="0089413A" w:rsidRDefault="0089413A" w:rsidP="0089413A">
      <w:pPr>
        <w:spacing w:line="256" w:lineRule="auto"/>
        <w:ind w:left="-180"/>
        <w:contextualSpacing/>
        <w:rPr>
          <w:rFonts w:ascii="Bookman Old Style" w:eastAsia="DengXian" w:hAnsi="Bookman Old Style" w:cs="Times New Roman"/>
          <w:b/>
          <w:lang w:val="en-PH"/>
        </w:rPr>
      </w:pPr>
    </w:p>
    <w:p w14:paraId="6C97E935" w14:textId="77777777" w:rsidR="0089413A" w:rsidRPr="0089413A" w:rsidRDefault="0089413A" w:rsidP="0089413A">
      <w:pPr>
        <w:spacing w:line="256" w:lineRule="auto"/>
        <w:ind w:left="-180"/>
        <w:contextualSpacing/>
        <w:rPr>
          <w:rFonts w:ascii="Bookman Old Style" w:eastAsia="DengXian" w:hAnsi="Bookman Old Style" w:cs="Times New Roman"/>
          <w:b/>
          <w:lang w:val="en-PH"/>
        </w:rPr>
      </w:pPr>
    </w:p>
    <w:p w14:paraId="1ADA82AE" w14:textId="77777777" w:rsidR="0089413A" w:rsidRPr="0089413A" w:rsidRDefault="0089413A" w:rsidP="0089413A">
      <w:pPr>
        <w:spacing w:line="256" w:lineRule="auto"/>
        <w:ind w:left="-180"/>
        <w:contextualSpacing/>
        <w:rPr>
          <w:rFonts w:ascii="Bookman Old Style" w:eastAsia="DengXian" w:hAnsi="Bookman Old Style" w:cs="Times New Roman"/>
          <w:bCs/>
          <w:i/>
          <w:iCs/>
          <w:highlight w:val="yellow"/>
          <w:lang w:val="en-PH"/>
        </w:rPr>
      </w:pPr>
      <w:r w:rsidRPr="0089413A">
        <w:rPr>
          <w:rFonts w:ascii="Bookman Old Style" w:eastAsia="DengXian" w:hAnsi="Bookman Old Style" w:cs="Times New Roman"/>
          <w:b/>
          <w:lang w:val="en-PH"/>
        </w:rPr>
        <w:t xml:space="preserve">IV. COURSE OUTLINE AND LEARNING PLAN </w:t>
      </w:r>
      <w:r w:rsidRPr="00520211">
        <w:rPr>
          <w:rFonts w:ascii="Bookman Old Style" w:eastAsia="DengXian" w:hAnsi="Bookman Old Style" w:cs="Times New Roman"/>
          <w:bCs/>
          <w:i/>
          <w:iCs/>
          <w:color w:val="FF0000"/>
          <w:highlight w:val="yellow"/>
          <w:lang w:val="en-PH"/>
        </w:rPr>
        <w:t>(**map the DLO with the CLO. A DLO may be aligned to more than 1 CLO, like a cognitive DLO is aligned to a cognitive and psychomotor CLO, or a psychomotor DLO is aligned to a psychomotor and affective CLO</w:t>
      </w:r>
      <w:proofErr w:type="gramStart"/>
      <w:r w:rsidRPr="0089413A">
        <w:rPr>
          <w:rFonts w:ascii="Bookman Old Style" w:eastAsia="DengXian" w:hAnsi="Bookman Old Style" w:cs="Times New Roman"/>
          <w:bCs/>
          <w:i/>
          <w:iCs/>
          <w:highlight w:val="yellow"/>
          <w:lang w:val="en-PH"/>
        </w:rPr>
        <w:t>. )</w:t>
      </w:r>
      <w:proofErr w:type="gramEnd"/>
    </w:p>
    <w:p w14:paraId="4BD3FA64" w14:textId="77777777" w:rsidR="0089413A" w:rsidRPr="0089413A" w:rsidRDefault="0089413A" w:rsidP="0089413A">
      <w:pPr>
        <w:spacing w:line="256" w:lineRule="auto"/>
        <w:ind w:left="-180"/>
        <w:contextualSpacing/>
        <w:rPr>
          <w:rFonts w:ascii="Bookman Old Style" w:eastAsia="DengXian" w:hAnsi="Bookman Old Style" w:cs="Times New Roman"/>
          <w:b/>
          <w:lang w:val="en-PH"/>
        </w:rPr>
      </w:pPr>
    </w:p>
    <w:tbl>
      <w:tblPr>
        <w:tblStyle w:val="TableGrid4"/>
        <w:tblW w:w="17062" w:type="dxa"/>
        <w:tblInd w:w="-147" w:type="dxa"/>
        <w:tblLayout w:type="fixed"/>
        <w:tblLook w:val="04A0" w:firstRow="1" w:lastRow="0" w:firstColumn="1" w:lastColumn="0" w:noHBand="0" w:noVBand="1"/>
      </w:tblPr>
      <w:tblGrid>
        <w:gridCol w:w="2572"/>
        <w:gridCol w:w="900"/>
        <w:gridCol w:w="3330"/>
        <w:gridCol w:w="1260"/>
        <w:gridCol w:w="2340"/>
        <w:gridCol w:w="1800"/>
        <w:gridCol w:w="2970"/>
        <w:gridCol w:w="1890"/>
      </w:tblGrid>
      <w:tr w:rsidR="0089413A" w:rsidRPr="0089413A" w14:paraId="2965FFBE" w14:textId="77777777" w:rsidTr="000E4C9C">
        <w:tc>
          <w:tcPr>
            <w:tcW w:w="2572" w:type="dxa"/>
            <w:tcBorders>
              <w:top w:val="single" w:sz="4" w:space="0" w:color="auto"/>
              <w:left w:val="single" w:sz="4" w:space="0" w:color="auto"/>
              <w:bottom w:val="single" w:sz="4" w:space="0" w:color="auto"/>
              <w:right w:val="single" w:sz="4" w:space="0" w:color="auto"/>
            </w:tcBorders>
            <w:vAlign w:val="center"/>
            <w:hideMark/>
          </w:tcPr>
          <w:p w14:paraId="1E39BC7A"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Desired Learning Outcomes</w:t>
            </w:r>
          </w:p>
        </w:tc>
        <w:tc>
          <w:tcPr>
            <w:tcW w:w="900" w:type="dxa"/>
            <w:tcBorders>
              <w:top w:val="single" w:sz="4" w:space="0" w:color="auto"/>
              <w:left w:val="single" w:sz="4" w:space="0" w:color="auto"/>
              <w:bottom w:val="single" w:sz="4" w:space="0" w:color="auto"/>
              <w:right w:val="single" w:sz="4" w:space="0" w:color="auto"/>
            </w:tcBorders>
          </w:tcPr>
          <w:p w14:paraId="2800483F" w14:textId="77777777" w:rsidR="0089413A" w:rsidRPr="0089413A" w:rsidRDefault="0089413A" w:rsidP="0089413A">
            <w:pPr>
              <w:spacing w:line="256" w:lineRule="auto"/>
              <w:contextualSpacing/>
              <w:jc w:val="center"/>
              <w:rPr>
                <w:rFonts w:ascii="Bookman Old Style" w:hAnsi="Bookman Old Style"/>
                <w:b/>
                <w:lang w:val="en-PH"/>
              </w:rPr>
            </w:pPr>
          </w:p>
          <w:p w14:paraId="2DE06E02"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CLO</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5E90364"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Course Content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33E3CE"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Contact 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B70C76"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Teaching and Learning Enrichment Activities (TLAs)</w:t>
            </w:r>
          </w:p>
          <w:p w14:paraId="6565CE4D" w14:textId="77777777" w:rsidR="0089413A" w:rsidRPr="0089413A" w:rsidRDefault="0089413A" w:rsidP="0089413A">
            <w:pPr>
              <w:spacing w:line="256" w:lineRule="auto"/>
              <w:contextualSpacing/>
              <w:jc w:val="center"/>
              <w:rPr>
                <w:rFonts w:ascii="Bookman Old Style" w:hAnsi="Bookman Old Style"/>
                <w:bCs/>
                <w:i/>
                <w:iCs/>
                <w:lang w:val="en-PH"/>
              </w:rPr>
            </w:pPr>
            <w:r w:rsidRPr="0089413A">
              <w:rPr>
                <w:rFonts w:ascii="Bookman Old Style" w:hAnsi="Bookman Old Style"/>
                <w:bCs/>
                <w:i/>
                <w:iCs/>
                <w:highlight w:val="yellow"/>
                <w:lang w:val="en-PH"/>
              </w:rPr>
              <w:t>(</w:t>
            </w:r>
            <w:r w:rsidRPr="00520211">
              <w:rPr>
                <w:rFonts w:ascii="Bookman Old Style" w:hAnsi="Bookman Old Style"/>
                <w:bCs/>
                <w:i/>
                <w:iCs/>
                <w:color w:val="FF0000"/>
                <w:highlight w:val="yellow"/>
                <w:lang w:val="en-PH"/>
              </w:rPr>
              <w:t>this section is the breakdown of your course requirement and should align with the DLO</w:t>
            </w:r>
            <w:r w:rsidRPr="0089413A">
              <w:rPr>
                <w:rFonts w:ascii="Bookman Old Style" w:hAnsi="Bookman Old Style"/>
                <w:bCs/>
                <w:i/>
                <w:iCs/>
                <w:highlight w:val="yellow"/>
                <w:lang w:val="en-PH"/>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A84C19"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Assessment Tasks (ATs)</w:t>
            </w:r>
          </w:p>
          <w:p w14:paraId="0C7C12AF" w14:textId="77777777" w:rsidR="0089413A" w:rsidRPr="0089413A" w:rsidRDefault="0089413A" w:rsidP="0089413A">
            <w:pPr>
              <w:spacing w:line="256" w:lineRule="auto"/>
              <w:contextualSpacing/>
              <w:jc w:val="center"/>
              <w:rPr>
                <w:rFonts w:ascii="Bookman Old Style" w:hAnsi="Bookman Old Style"/>
                <w:bCs/>
                <w:i/>
                <w:iCs/>
                <w:lang w:val="en-PH"/>
              </w:rPr>
            </w:pPr>
            <w:r w:rsidRPr="0089413A">
              <w:rPr>
                <w:rFonts w:ascii="Bookman Old Style" w:hAnsi="Bookman Old Style"/>
                <w:bCs/>
                <w:i/>
                <w:iCs/>
                <w:highlight w:val="yellow"/>
                <w:lang w:val="en-PH"/>
              </w:rPr>
              <w:t>(</w:t>
            </w:r>
            <w:r w:rsidRPr="00520211">
              <w:rPr>
                <w:rFonts w:ascii="Bookman Old Style" w:hAnsi="Bookman Old Style"/>
                <w:bCs/>
                <w:i/>
                <w:iCs/>
                <w:color w:val="FF0000"/>
                <w:highlight w:val="yellow"/>
                <w:lang w:val="en-PH"/>
              </w:rPr>
              <w:t>this section is the breakdown of your evaluation and should align with your DLO and TLA</w:t>
            </w:r>
            <w:r w:rsidRPr="0089413A">
              <w:rPr>
                <w:rFonts w:ascii="Bookman Old Style" w:hAnsi="Bookman Old Style"/>
                <w:bCs/>
                <w:i/>
                <w:iCs/>
                <w:highlight w:val="yellow"/>
                <w:lang w:val="en-PH"/>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EE56E83"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 xml:space="preserve">References/Suggested Readings </w:t>
            </w:r>
            <w:r w:rsidRPr="00520211">
              <w:rPr>
                <w:rFonts w:ascii="Bookman Old Style" w:hAnsi="Bookman Old Style"/>
                <w:bCs/>
                <w:i/>
                <w:iCs/>
                <w:color w:val="FF0000"/>
                <w:highlight w:val="yellow"/>
                <w:lang w:val="en-PH"/>
              </w:rPr>
              <w:t xml:space="preserve">(**write only the author/s(year) and title. The title is italicized. Only the first </w:t>
            </w:r>
            <w:proofErr w:type="spellStart"/>
            <w:r w:rsidRPr="00520211">
              <w:rPr>
                <w:rFonts w:ascii="Bookman Old Style" w:hAnsi="Bookman Old Style"/>
                <w:bCs/>
                <w:i/>
                <w:iCs/>
                <w:color w:val="FF0000"/>
                <w:highlight w:val="yellow"/>
                <w:lang w:val="en-PH"/>
              </w:rPr>
              <w:t>leter</w:t>
            </w:r>
            <w:proofErr w:type="spellEnd"/>
            <w:r w:rsidRPr="00520211">
              <w:rPr>
                <w:rFonts w:ascii="Bookman Old Style" w:hAnsi="Bookman Old Style"/>
                <w:bCs/>
                <w:i/>
                <w:iCs/>
                <w:color w:val="FF0000"/>
                <w:highlight w:val="yellow"/>
                <w:lang w:val="en-PH"/>
              </w:rPr>
              <w:t xml:space="preserve"> of the first word of the title is capitalized, except for proper nouns; write here the SDG addressed by your topic, if any; include the module/textbook that you developed</w:t>
            </w:r>
            <w:r w:rsidRPr="0089413A">
              <w:rPr>
                <w:rFonts w:ascii="Bookman Old Style" w:hAnsi="Bookman Old Style"/>
                <w:bCs/>
                <w:i/>
                <w:iCs/>
                <w:highlight w:val="yellow"/>
                <w:lang w:val="en-PH"/>
              </w:rPr>
              <w:t>)</w:t>
            </w:r>
          </w:p>
        </w:tc>
        <w:tc>
          <w:tcPr>
            <w:tcW w:w="1890" w:type="dxa"/>
            <w:tcBorders>
              <w:top w:val="single" w:sz="4" w:space="0" w:color="auto"/>
              <w:left w:val="single" w:sz="4" w:space="0" w:color="auto"/>
              <w:bottom w:val="single" w:sz="4" w:space="0" w:color="auto"/>
              <w:right w:val="single" w:sz="4" w:space="0" w:color="auto"/>
            </w:tcBorders>
          </w:tcPr>
          <w:p w14:paraId="12CD4E24" w14:textId="77777777" w:rsidR="0089413A" w:rsidRPr="0089413A" w:rsidRDefault="0089413A" w:rsidP="0089413A">
            <w:pPr>
              <w:spacing w:line="256" w:lineRule="auto"/>
              <w:contextualSpacing/>
              <w:jc w:val="center"/>
              <w:rPr>
                <w:rFonts w:ascii="Bookman Old Style" w:hAnsi="Bookman Old Style"/>
                <w:b/>
                <w:lang w:val="en-PH"/>
              </w:rPr>
            </w:pPr>
            <w:r w:rsidRPr="0089413A">
              <w:rPr>
                <w:rFonts w:ascii="Bookman Old Style" w:hAnsi="Bookman Old Style"/>
                <w:b/>
                <w:lang w:val="en-PH"/>
              </w:rPr>
              <w:t>Mode of Delivery</w:t>
            </w:r>
          </w:p>
          <w:p w14:paraId="693B778B" w14:textId="696CF41F"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w:t>
            </w:r>
            <w:r w:rsidRPr="00520211">
              <w:rPr>
                <w:rFonts w:ascii="Bookman Old Style" w:hAnsi="Bookman Old Style"/>
                <w:bCs/>
                <w:i/>
                <w:iCs/>
                <w:color w:val="FF0000"/>
                <w:lang w:val="en-PH"/>
              </w:rPr>
              <w:t>indicate if face-to-face, modular, online</w:t>
            </w:r>
            <w:r w:rsidRPr="0089413A">
              <w:rPr>
                <w:rFonts w:ascii="Bookman Old Style" w:hAnsi="Bookman Old Style"/>
                <w:bCs/>
                <w:i/>
                <w:iCs/>
                <w:lang w:val="en-PH"/>
              </w:rPr>
              <w:t>)</w:t>
            </w:r>
          </w:p>
        </w:tc>
      </w:tr>
      <w:tr w:rsidR="0089413A" w:rsidRPr="0089413A" w14:paraId="2584ECB5" w14:textId="77777777" w:rsidTr="000E4C9C">
        <w:tc>
          <w:tcPr>
            <w:tcW w:w="17062" w:type="dxa"/>
            <w:gridSpan w:val="8"/>
            <w:tcBorders>
              <w:top w:val="single" w:sz="4" w:space="0" w:color="auto"/>
              <w:left w:val="single" w:sz="4" w:space="0" w:color="auto"/>
              <w:bottom w:val="single" w:sz="4" w:space="0" w:color="auto"/>
              <w:right w:val="single" w:sz="4" w:space="0" w:color="auto"/>
            </w:tcBorders>
            <w:vAlign w:val="center"/>
          </w:tcPr>
          <w:p w14:paraId="4910D33F"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MIDTERM GRADING PERIOD</w:t>
            </w:r>
          </w:p>
        </w:tc>
      </w:tr>
      <w:tr w:rsidR="0089413A" w:rsidRPr="0089413A" w14:paraId="4F1D3A22" w14:textId="77777777" w:rsidTr="000E4C9C">
        <w:tc>
          <w:tcPr>
            <w:tcW w:w="2572" w:type="dxa"/>
            <w:tcBorders>
              <w:top w:val="single" w:sz="4" w:space="0" w:color="auto"/>
              <w:left w:val="single" w:sz="4" w:space="0" w:color="auto"/>
              <w:bottom w:val="single" w:sz="4" w:space="0" w:color="auto"/>
              <w:right w:val="single" w:sz="4" w:space="0" w:color="auto"/>
            </w:tcBorders>
            <w:hideMark/>
          </w:tcPr>
          <w:p w14:paraId="7779A6E7" w14:textId="77777777" w:rsidR="0089413A" w:rsidRPr="0089413A" w:rsidRDefault="0089413A" w:rsidP="0089413A">
            <w:pPr>
              <w:spacing w:line="256" w:lineRule="auto"/>
              <w:contextualSpacing/>
              <w:rPr>
                <w:rFonts w:ascii="Bookman Old Style" w:hAnsi="Bookman Old Style"/>
                <w:i/>
                <w:iCs/>
                <w:lang w:val="en-PH"/>
              </w:rPr>
            </w:pPr>
            <w:r w:rsidRPr="0089413A">
              <w:rPr>
                <w:rFonts w:ascii="Bookman Old Style" w:hAnsi="Bookman Old Style"/>
                <w:i/>
                <w:iCs/>
                <w:highlight w:val="yellow"/>
                <w:lang w:val="en-PH"/>
              </w:rPr>
              <w:t>Example</w:t>
            </w:r>
          </w:p>
          <w:p w14:paraId="1104F33E"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At the end of the session’, the students shall be able to:</w:t>
            </w:r>
          </w:p>
          <w:p w14:paraId="05F446C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1. explain confidently the VMGO of the college to foster appreciation of the directions of MPSPC</w:t>
            </w:r>
          </w:p>
        </w:tc>
        <w:tc>
          <w:tcPr>
            <w:tcW w:w="900" w:type="dxa"/>
            <w:tcBorders>
              <w:top w:val="single" w:sz="4" w:space="0" w:color="auto"/>
              <w:left w:val="single" w:sz="4" w:space="0" w:color="auto"/>
              <w:bottom w:val="single" w:sz="4" w:space="0" w:color="auto"/>
              <w:right w:val="single" w:sz="4" w:space="0" w:color="auto"/>
            </w:tcBorders>
          </w:tcPr>
          <w:p w14:paraId="074CDF92" w14:textId="77777777" w:rsidR="0089413A" w:rsidRPr="0089413A" w:rsidRDefault="0089413A" w:rsidP="0089413A">
            <w:pPr>
              <w:spacing w:line="256" w:lineRule="auto"/>
              <w:contextualSpacing/>
              <w:rPr>
                <w:rFonts w:ascii="Bookman Old Style" w:hAnsi="Bookman Old Style"/>
                <w:lang w:val="en-PH"/>
              </w:rPr>
            </w:pPr>
          </w:p>
          <w:p w14:paraId="2B29A740" w14:textId="77777777" w:rsidR="0089413A" w:rsidRPr="0089413A" w:rsidRDefault="0089413A" w:rsidP="0089413A">
            <w:pPr>
              <w:spacing w:line="256" w:lineRule="auto"/>
              <w:contextualSpacing/>
              <w:rPr>
                <w:rFonts w:ascii="Bookman Old Style" w:hAnsi="Bookman Old Style"/>
                <w:lang w:val="en-PH"/>
              </w:rPr>
            </w:pPr>
          </w:p>
          <w:p w14:paraId="78021977" w14:textId="77777777" w:rsidR="0089413A" w:rsidRPr="0089413A" w:rsidRDefault="0089413A" w:rsidP="0089413A">
            <w:pPr>
              <w:spacing w:line="256" w:lineRule="auto"/>
              <w:contextualSpacing/>
              <w:rPr>
                <w:rFonts w:ascii="Bookman Old Style" w:hAnsi="Bookman Old Style"/>
                <w:lang w:val="en-PH"/>
              </w:rPr>
            </w:pPr>
          </w:p>
          <w:p w14:paraId="0397D48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1, 7</w:t>
            </w:r>
          </w:p>
        </w:tc>
        <w:tc>
          <w:tcPr>
            <w:tcW w:w="3330" w:type="dxa"/>
            <w:tcBorders>
              <w:top w:val="single" w:sz="4" w:space="0" w:color="auto"/>
              <w:left w:val="single" w:sz="4" w:space="0" w:color="auto"/>
              <w:bottom w:val="single" w:sz="4" w:space="0" w:color="auto"/>
              <w:right w:val="single" w:sz="4" w:space="0" w:color="auto"/>
            </w:tcBorders>
            <w:hideMark/>
          </w:tcPr>
          <w:p w14:paraId="72C21BD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Introduction:</w:t>
            </w:r>
          </w:p>
          <w:p w14:paraId="1BB2A8D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•Course objectives and content</w:t>
            </w:r>
          </w:p>
          <w:p w14:paraId="3003769A"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•Course Requirements</w:t>
            </w:r>
          </w:p>
          <w:p w14:paraId="0FE9C48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•Grading Systems</w:t>
            </w:r>
          </w:p>
          <w:p w14:paraId="1624DC3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Philosophy, Vision, Mission, Goals, Objectives and Core Values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F21D34C" w14:textId="77777777" w:rsidR="0089413A" w:rsidRPr="0089413A" w:rsidRDefault="0089413A" w:rsidP="0089413A">
            <w:pPr>
              <w:spacing w:line="256" w:lineRule="auto"/>
              <w:contextualSpacing/>
              <w:jc w:val="center"/>
              <w:rPr>
                <w:rFonts w:ascii="Bookman Old Style" w:hAnsi="Bookman Old Style"/>
                <w:lang w:val="en-PH"/>
              </w:rPr>
            </w:pPr>
            <w:r w:rsidRPr="0089413A">
              <w:rPr>
                <w:rFonts w:ascii="Bookman Old Style" w:hAnsi="Bookman Old Style"/>
                <w:lang w:val="en-PH"/>
              </w:rPr>
              <w:lastRenderedPageBreak/>
              <w:t>1 hour</w:t>
            </w:r>
          </w:p>
        </w:tc>
        <w:tc>
          <w:tcPr>
            <w:tcW w:w="2340" w:type="dxa"/>
            <w:tcBorders>
              <w:top w:val="single" w:sz="4" w:space="0" w:color="auto"/>
              <w:left w:val="single" w:sz="4" w:space="0" w:color="auto"/>
              <w:bottom w:val="single" w:sz="4" w:space="0" w:color="auto"/>
              <w:right w:val="single" w:sz="4" w:space="0" w:color="auto"/>
            </w:tcBorders>
            <w:hideMark/>
          </w:tcPr>
          <w:p w14:paraId="6FB3DADB"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Lecture</w:t>
            </w:r>
          </w:p>
        </w:tc>
        <w:tc>
          <w:tcPr>
            <w:tcW w:w="1800" w:type="dxa"/>
            <w:tcBorders>
              <w:top w:val="single" w:sz="4" w:space="0" w:color="auto"/>
              <w:left w:val="single" w:sz="4" w:space="0" w:color="auto"/>
              <w:bottom w:val="single" w:sz="4" w:space="0" w:color="auto"/>
              <w:right w:val="single" w:sz="4" w:space="0" w:color="auto"/>
            </w:tcBorders>
            <w:hideMark/>
          </w:tcPr>
          <w:p w14:paraId="61DFF200"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Recitation </w:t>
            </w:r>
          </w:p>
        </w:tc>
        <w:tc>
          <w:tcPr>
            <w:tcW w:w="2970" w:type="dxa"/>
            <w:tcBorders>
              <w:top w:val="single" w:sz="4" w:space="0" w:color="auto"/>
              <w:left w:val="single" w:sz="4" w:space="0" w:color="auto"/>
              <w:bottom w:val="single" w:sz="4" w:space="0" w:color="auto"/>
              <w:right w:val="single" w:sz="4" w:space="0" w:color="auto"/>
            </w:tcBorders>
            <w:hideMark/>
          </w:tcPr>
          <w:p w14:paraId="6753E04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MPSPC Student Manual</w:t>
            </w:r>
          </w:p>
        </w:tc>
        <w:tc>
          <w:tcPr>
            <w:tcW w:w="1890" w:type="dxa"/>
            <w:tcBorders>
              <w:top w:val="single" w:sz="4" w:space="0" w:color="auto"/>
              <w:left w:val="single" w:sz="4" w:space="0" w:color="auto"/>
              <w:bottom w:val="single" w:sz="4" w:space="0" w:color="auto"/>
              <w:right w:val="single" w:sz="4" w:space="0" w:color="auto"/>
            </w:tcBorders>
          </w:tcPr>
          <w:p w14:paraId="17D12FA3" w14:textId="77777777" w:rsidR="0089413A" w:rsidRPr="0089413A" w:rsidRDefault="0089413A" w:rsidP="0089413A">
            <w:pPr>
              <w:spacing w:line="256" w:lineRule="auto"/>
              <w:contextualSpacing/>
              <w:rPr>
                <w:rFonts w:ascii="Bookman Old Style" w:hAnsi="Bookman Old Style"/>
                <w:lang w:val="en-PH"/>
              </w:rPr>
            </w:pPr>
          </w:p>
        </w:tc>
      </w:tr>
      <w:tr w:rsidR="0089413A" w:rsidRPr="0089413A" w14:paraId="34A7777F" w14:textId="77777777" w:rsidTr="000E4C9C">
        <w:tc>
          <w:tcPr>
            <w:tcW w:w="15172" w:type="dxa"/>
            <w:gridSpan w:val="7"/>
            <w:tcBorders>
              <w:top w:val="single" w:sz="4" w:space="0" w:color="auto"/>
              <w:left w:val="single" w:sz="4" w:space="0" w:color="auto"/>
              <w:bottom w:val="single" w:sz="4" w:space="0" w:color="auto"/>
              <w:right w:val="single" w:sz="4" w:space="0" w:color="auto"/>
            </w:tcBorders>
          </w:tcPr>
          <w:p w14:paraId="2F4C13DA" w14:textId="77777777" w:rsidR="0089413A" w:rsidRPr="0089413A" w:rsidRDefault="0089413A" w:rsidP="0089413A">
            <w:pPr>
              <w:spacing w:line="240" w:lineRule="atLeast"/>
              <w:rPr>
                <w:rFonts w:ascii="Bookman Old Style" w:hAnsi="Bookman Old Style"/>
                <w:b/>
                <w:bCs/>
                <w:lang w:val="en-PH"/>
              </w:rPr>
            </w:pPr>
            <w:r w:rsidRPr="0089413A">
              <w:rPr>
                <w:rFonts w:ascii="Bookman Old Style" w:hAnsi="Bookman Old Style"/>
                <w:b/>
                <w:bCs/>
                <w:lang w:val="en-PH"/>
              </w:rPr>
              <w:t>FINAL GRADING PERIOD</w:t>
            </w:r>
          </w:p>
        </w:tc>
        <w:tc>
          <w:tcPr>
            <w:tcW w:w="1890" w:type="dxa"/>
            <w:tcBorders>
              <w:top w:val="single" w:sz="4" w:space="0" w:color="auto"/>
              <w:left w:val="single" w:sz="4" w:space="0" w:color="auto"/>
              <w:bottom w:val="single" w:sz="4" w:space="0" w:color="auto"/>
              <w:right w:val="single" w:sz="4" w:space="0" w:color="auto"/>
            </w:tcBorders>
          </w:tcPr>
          <w:p w14:paraId="14A26272" w14:textId="77777777" w:rsidR="0089413A" w:rsidRPr="0089413A" w:rsidRDefault="0089413A" w:rsidP="0089413A">
            <w:pPr>
              <w:spacing w:line="240" w:lineRule="atLeast"/>
              <w:rPr>
                <w:rFonts w:ascii="Bookman Old Style" w:hAnsi="Bookman Old Style"/>
                <w:b/>
                <w:bCs/>
                <w:lang w:val="en-PH"/>
              </w:rPr>
            </w:pPr>
          </w:p>
        </w:tc>
      </w:tr>
      <w:tr w:rsidR="0089413A" w:rsidRPr="0089413A" w14:paraId="56E97263" w14:textId="77777777" w:rsidTr="000E4C9C">
        <w:tc>
          <w:tcPr>
            <w:tcW w:w="2572" w:type="dxa"/>
            <w:tcBorders>
              <w:top w:val="single" w:sz="4" w:space="0" w:color="auto"/>
              <w:left w:val="single" w:sz="4" w:space="0" w:color="auto"/>
              <w:bottom w:val="single" w:sz="4" w:space="0" w:color="auto"/>
              <w:right w:val="single" w:sz="4" w:space="0" w:color="auto"/>
            </w:tcBorders>
            <w:hideMark/>
          </w:tcPr>
          <w:p w14:paraId="17A012F0" w14:textId="77777777" w:rsidR="0089413A" w:rsidRPr="0089413A" w:rsidRDefault="0089413A" w:rsidP="0089413A">
            <w:pPr>
              <w:spacing w:line="256" w:lineRule="auto"/>
              <w:rPr>
                <w:rFonts w:ascii="Bookman Old Style" w:hAnsi="Bookman Old Style"/>
                <w:i/>
                <w:iCs/>
                <w:lang w:val="en-PH"/>
              </w:rPr>
            </w:pPr>
            <w:r w:rsidRPr="0089413A">
              <w:rPr>
                <w:rFonts w:ascii="Bookman Old Style" w:hAnsi="Bookman Old Style"/>
                <w:i/>
                <w:iCs/>
                <w:highlight w:val="yellow"/>
                <w:lang w:val="en-PH"/>
              </w:rPr>
              <w:t>Example:</w:t>
            </w:r>
          </w:p>
          <w:p w14:paraId="730345D2"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At the end of the chapter, the students should be able to:</w:t>
            </w:r>
          </w:p>
          <w:p w14:paraId="5F9A71D0"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1. accurately and critically </w:t>
            </w:r>
          </w:p>
          <w:p w14:paraId="430D216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analyze the physical </w:t>
            </w:r>
          </w:p>
          <w:p w14:paraId="69C6B139"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features of a place to </w:t>
            </w:r>
          </w:p>
          <w:p w14:paraId="0689C4E2"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identify potential </w:t>
            </w:r>
            <w:proofErr w:type="gramStart"/>
            <w:r w:rsidRPr="0089413A">
              <w:rPr>
                <w:rFonts w:ascii="Bookman Old Style" w:hAnsi="Bookman Old Style"/>
                <w:lang w:val="en-PH"/>
              </w:rPr>
              <w:t>problems;</w:t>
            </w:r>
            <w:proofErr w:type="gramEnd"/>
          </w:p>
          <w:p w14:paraId="6E52B82A"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2. correctly map geological </w:t>
            </w:r>
          </w:p>
          <w:p w14:paraId="7670079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hazards in their </w:t>
            </w:r>
            <w:proofErr w:type="gramStart"/>
            <w:r w:rsidRPr="0089413A">
              <w:rPr>
                <w:rFonts w:ascii="Bookman Old Style" w:hAnsi="Bookman Old Style"/>
                <w:lang w:val="en-PH"/>
              </w:rPr>
              <w:t>places;</w:t>
            </w:r>
            <w:proofErr w:type="gramEnd"/>
          </w:p>
          <w:p w14:paraId="42DFE7B9"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3. enthusiastically care for  </w:t>
            </w:r>
          </w:p>
          <w:p w14:paraId="22C9832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their physical </w:t>
            </w:r>
            <w:proofErr w:type="gramStart"/>
            <w:r w:rsidRPr="0089413A">
              <w:rPr>
                <w:rFonts w:ascii="Bookman Old Style" w:hAnsi="Bookman Old Style"/>
                <w:lang w:val="en-PH"/>
              </w:rPr>
              <w:t>environment;</w:t>
            </w:r>
            <w:proofErr w:type="gramEnd"/>
            <w:r w:rsidRPr="0089413A">
              <w:rPr>
                <w:rFonts w:ascii="Bookman Old Style" w:hAnsi="Bookman Old Style"/>
                <w:lang w:val="en-PH"/>
              </w:rPr>
              <w:t xml:space="preserve"> </w:t>
            </w:r>
          </w:p>
          <w:p w14:paraId="27B8DB3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and,</w:t>
            </w:r>
          </w:p>
          <w:p w14:paraId="79BF80DC"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4. diligently perform assigned </w:t>
            </w:r>
          </w:p>
          <w:p w14:paraId="42BF5F9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tasks.</w:t>
            </w:r>
          </w:p>
        </w:tc>
        <w:tc>
          <w:tcPr>
            <w:tcW w:w="900" w:type="dxa"/>
            <w:tcBorders>
              <w:top w:val="single" w:sz="4" w:space="0" w:color="auto"/>
              <w:left w:val="single" w:sz="4" w:space="0" w:color="auto"/>
              <w:bottom w:val="single" w:sz="4" w:space="0" w:color="auto"/>
              <w:right w:val="single" w:sz="4" w:space="0" w:color="auto"/>
            </w:tcBorders>
          </w:tcPr>
          <w:p w14:paraId="42C43F96" w14:textId="77777777" w:rsidR="0089413A" w:rsidRPr="0089413A" w:rsidRDefault="0089413A" w:rsidP="0089413A">
            <w:pPr>
              <w:spacing w:line="256" w:lineRule="auto"/>
              <w:contextualSpacing/>
              <w:rPr>
                <w:rFonts w:ascii="Bookman Old Style" w:hAnsi="Bookman Old Style"/>
                <w:b/>
                <w:bCs/>
                <w:lang w:val="en-PH"/>
              </w:rPr>
            </w:pPr>
          </w:p>
          <w:p w14:paraId="7DC83BC0" w14:textId="77777777" w:rsidR="0089413A" w:rsidRPr="0089413A" w:rsidRDefault="0089413A" w:rsidP="0089413A">
            <w:pPr>
              <w:spacing w:line="256" w:lineRule="auto"/>
              <w:contextualSpacing/>
              <w:rPr>
                <w:rFonts w:ascii="Bookman Old Style" w:hAnsi="Bookman Old Style"/>
                <w:b/>
                <w:bCs/>
                <w:lang w:val="en-PH"/>
              </w:rPr>
            </w:pPr>
          </w:p>
          <w:p w14:paraId="05A921ED" w14:textId="77777777" w:rsidR="0089413A" w:rsidRPr="0089413A" w:rsidRDefault="0089413A" w:rsidP="0089413A">
            <w:pPr>
              <w:spacing w:line="256" w:lineRule="auto"/>
              <w:contextualSpacing/>
              <w:rPr>
                <w:rFonts w:ascii="Bookman Old Style" w:hAnsi="Bookman Old Style"/>
                <w:b/>
                <w:bCs/>
                <w:lang w:val="en-PH"/>
              </w:rPr>
            </w:pPr>
          </w:p>
          <w:p w14:paraId="4487273C"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1, 7</w:t>
            </w:r>
          </w:p>
          <w:p w14:paraId="0FF91419" w14:textId="77777777" w:rsidR="0089413A" w:rsidRPr="0089413A" w:rsidRDefault="0089413A" w:rsidP="0089413A">
            <w:pPr>
              <w:spacing w:line="256" w:lineRule="auto"/>
              <w:contextualSpacing/>
              <w:rPr>
                <w:rFonts w:ascii="Bookman Old Style" w:hAnsi="Bookman Old Style"/>
                <w:lang w:val="en-PH"/>
              </w:rPr>
            </w:pPr>
          </w:p>
          <w:p w14:paraId="6184BAC1" w14:textId="77777777" w:rsidR="0089413A" w:rsidRPr="0089413A" w:rsidRDefault="0089413A" w:rsidP="0089413A">
            <w:pPr>
              <w:spacing w:line="256" w:lineRule="auto"/>
              <w:contextualSpacing/>
              <w:rPr>
                <w:rFonts w:ascii="Bookman Old Style" w:hAnsi="Bookman Old Style"/>
                <w:lang w:val="en-PH"/>
              </w:rPr>
            </w:pPr>
          </w:p>
          <w:p w14:paraId="3BFD5661" w14:textId="77777777" w:rsidR="0089413A" w:rsidRPr="0089413A" w:rsidRDefault="0089413A" w:rsidP="0089413A">
            <w:pPr>
              <w:spacing w:line="256" w:lineRule="auto"/>
              <w:contextualSpacing/>
              <w:rPr>
                <w:rFonts w:ascii="Bookman Old Style" w:hAnsi="Bookman Old Style"/>
                <w:lang w:val="en-PH"/>
              </w:rPr>
            </w:pPr>
          </w:p>
          <w:p w14:paraId="00E7A008"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1, </w:t>
            </w:r>
            <w:proofErr w:type="gramStart"/>
            <w:r w:rsidRPr="0089413A">
              <w:rPr>
                <w:rFonts w:ascii="Bookman Old Style" w:hAnsi="Bookman Old Style"/>
                <w:lang w:val="en-PH"/>
              </w:rPr>
              <w:t>5,  7</w:t>
            </w:r>
            <w:proofErr w:type="gramEnd"/>
          </w:p>
          <w:p w14:paraId="50F30FB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7</w:t>
            </w:r>
          </w:p>
          <w:p w14:paraId="17AFFF1D" w14:textId="77777777" w:rsidR="0089413A" w:rsidRPr="0089413A" w:rsidRDefault="0089413A" w:rsidP="0089413A">
            <w:pPr>
              <w:spacing w:line="256" w:lineRule="auto"/>
              <w:contextualSpacing/>
              <w:rPr>
                <w:rFonts w:ascii="Bookman Old Style" w:hAnsi="Bookman Old Style"/>
                <w:lang w:val="en-PH"/>
              </w:rPr>
            </w:pPr>
          </w:p>
          <w:p w14:paraId="55DAA99D" w14:textId="77777777" w:rsidR="0089413A" w:rsidRPr="0089413A" w:rsidRDefault="0089413A" w:rsidP="0089413A">
            <w:pPr>
              <w:spacing w:line="256" w:lineRule="auto"/>
              <w:contextualSpacing/>
              <w:rPr>
                <w:rFonts w:ascii="Bookman Old Style" w:hAnsi="Bookman Old Style"/>
                <w:lang w:val="en-PH"/>
              </w:rPr>
            </w:pPr>
          </w:p>
          <w:p w14:paraId="40A9E11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6</w:t>
            </w:r>
          </w:p>
        </w:tc>
        <w:tc>
          <w:tcPr>
            <w:tcW w:w="3330" w:type="dxa"/>
            <w:tcBorders>
              <w:top w:val="single" w:sz="4" w:space="0" w:color="auto"/>
              <w:left w:val="single" w:sz="4" w:space="0" w:color="auto"/>
              <w:bottom w:val="single" w:sz="4" w:space="0" w:color="auto"/>
              <w:right w:val="single" w:sz="4" w:space="0" w:color="auto"/>
            </w:tcBorders>
          </w:tcPr>
          <w:p w14:paraId="502C651A" w14:textId="77777777" w:rsidR="0089413A" w:rsidRPr="0089413A" w:rsidRDefault="0089413A" w:rsidP="0089413A">
            <w:pPr>
              <w:spacing w:line="256" w:lineRule="auto"/>
              <w:contextualSpacing/>
              <w:rPr>
                <w:rFonts w:ascii="Bookman Old Style" w:hAnsi="Bookman Old Style"/>
                <w:b/>
                <w:bCs/>
                <w:lang w:val="en-PH"/>
              </w:rPr>
            </w:pPr>
            <w:r w:rsidRPr="0089413A">
              <w:rPr>
                <w:rFonts w:ascii="Bookman Old Style" w:hAnsi="Bookman Old Style"/>
                <w:b/>
                <w:bCs/>
                <w:lang w:val="en-PH"/>
              </w:rPr>
              <w:t>CHAPTER 4. Geological Processes</w:t>
            </w:r>
          </w:p>
          <w:p w14:paraId="522F700F" w14:textId="77777777" w:rsidR="0089413A" w:rsidRPr="0089413A" w:rsidRDefault="0089413A" w:rsidP="0089413A">
            <w:pPr>
              <w:spacing w:line="256" w:lineRule="auto"/>
              <w:contextualSpacing/>
              <w:rPr>
                <w:rFonts w:ascii="Bookman Old Style" w:hAnsi="Bookman Old Style"/>
                <w:b/>
                <w:bCs/>
                <w:lang w:val="en-PH"/>
              </w:rPr>
            </w:pPr>
          </w:p>
          <w:p w14:paraId="00EAD29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A. Engines of internal and external processes</w:t>
            </w:r>
          </w:p>
          <w:p w14:paraId="4B9D5D8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B. Internal processes</w:t>
            </w:r>
          </w:p>
          <w:p w14:paraId="6F19846B"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C. External processes</w:t>
            </w:r>
          </w:p>
          <w:p w14:paraId="40F9DEA7" w14:textId="77777777" w:rsidR="0089413A" w:rsidRPr="0089413A" w:rsidRDefault="0089413A" w:rsidP="0089413A">
            <w:pPr>
              <w:spacing w:line="256" w:lineRule="auto"/>
              <w:contextualSpacing/>
              <w:rPr>
                <w:rFonts w:ascii="Bookman Old Style" w:hAnsi="Bookman Old Style"/>
                <w:lang w:val="en-PH"/>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CDF8828" w14:textId="77777777" w:rsidR="0089413A" w:rsidRPr="0089413A" w:rsidRDefault="0089413A" w:rsidP="0089413A">
            <w:pPr>
              <w:spacing w:line="256" w:lineRule="auto"/>
              <w:contextualSpacing/>
              <w:jc w:val="center"/>
              <w:rPr>
                <w:rFonts w:ascii="Bookman Old Style" w:hAnsi="Bookman Old Style"/>
                <w:lang w:val="en-PH"/>
              </w:rPr>
            </w:pPr>
            <w:r w:rsidRPr="0089413A">
              <w:rPr>
                <w:rFonts w:ascii="Bookman Old Style" w:hAnsi="Bookman Old Style"/>
                <w:lang w:val="en-PH"/>
              </w:rPr>
              <w:t>9 hours</w:t>
            </w:r>
          </w:p>
        </w:tc>
        <w:tc>
          <w:tcPr>
            <w:tcW w:w="2340" w:type="dxa"/>
            <w:tcBorders>
              <w:top w:val="single" w:sz="4" w:space="0" w:color="auto"/>
              <w:left w:val="single" w:sz="4" w:space="0" w:color="auto"/>
              <w:bottom w:val="single" w:sz="4" w:space="0" w:color="auto"/>
              <w:right w:val="single" w:sz="4" w:space="0" w:color="auto"/>
            </w:tcBorders>
          </w:tcPr>
          <w:p w14:paraId="3677380E" w14:textId="77777777" w:rsidR="0089413A" w:rsidRPr="0089413A" w:rsidRDefault="0089413A" w:rsidP="0089413A">
            <w:pPr>
              <w:spacing w:line="256" w:lineRule="auto"/>
              <w:contextualSpacing/>
              <w:rPr>
                <w:rFonts w:ascii="Bookman Old Style" w:hAnsi="Bookman Old Style"/>
                <w:lang w:val="en-PH"/>
              </w:rPr>
            </w:pPr>
          </w:p>
          <w:p w14:paraId="16AE3C8B"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Lecture-discussion</w:t>
            </w:r>
          </w:p>
          <w:p w14:paraId="3555509A" w14:textId="77777777" w:rsidR="0089413A" w:rsidRPr="0089413A" w:rsidRDefault="0089413A" w:rsidP="0089413A">
            <w:pPr>
              <w:spacing w:line="256" w:lineRule="auto"/>
              <w:contextualSpacing/>
              <w:rPr>
                <w:rFonts w:ascii="Bookman Old Style" w:hAnsi="Bookman Old Style"/>
                <w:lang w:val="en-PH"/>
              </w:rPr>
            </w:pPr>
          </w:p>
          <w:p w14:paraId="2501EEF3" w14:textId="77777777" w:rsidR="0089413A" w:rsidRPr="0089413A" w:rsidRDefault="0089413A" w:rsidP="0089413A">
            <w:pPr>
              <w:spacing w:line="256" w:lineRule="auto"/>
              <w:contextualSpacing/>
              <w:rPr>
                <w:rFonts w:ascii="Bookman Old Style" w:hAnsi="Bookman Old Style"/>
                <w:lang w:val="en-PH"/>
              </w:rPr>
            </w:pPr>
          </w:p>
          <w:p w14:paraId="5638B34C" w14:textId="77777777" w:rsidR="0089413A" w:rsidRPr="0089413A" w:rsidRDefault="0089413A" w:rsidP="0089413A">
            <w:pPr>
              <w:spacing w:line="256" w:lineRule="auto"/>
              <w:contextualSpacing/>
              <w:rPr>
                <w:rFonts w:ascii="Bookman Old Style" w:hAnsi="Bookman Old Style"/>
                <w:lang w:val="en-PH"/>
              </w:rPr>
            </w:pPr>
          </w:p>
          <w:p w14:paraId="58434E56"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Photo documentation</w:t>
            </w:r>
          </w:p>
          <w:p w14:paraId="29213061" w14:textId="77777777" w:rsidR="0089413A" w:rsidRPr="0089413A" w:rsidRDefault="0089413A" w:rsidP="0089413A">
            <w:pPr>
              <w:spacing w:line="256" w:lineRule="auto"/>
              <w:contextualSpacing/>
              <w:rPr>
                <w:rFonts w:ascii="Bookman Old Style" w:hAnsi="Bookman Old Style"/>
                <w:lang w:val="en-PH"/>
              </w:rPr>
            </w:pPr>
          </w:p>
          <w:p w14:paraId="7949CBBB" w14:textId="77777777" w:rsidR="0089413A" w:rsidRPr="0089413A" w:rsidRDefault="0089413A" w:rsidP="0089413A">
            <w:pPr>
              <w:spacing w:line="256" w:lineRule="auto"/>
              <w:contextualSpacing/>
              <w:rPr>
                <w:rFonts w:ascii="Bookman Old Style" w:hAnsi="Bookman Old Style"/>
                <w:lang w:val="en-PH"/>
              </w:rPr>
            </w:pPr>
          </w:p>
          <w:p w14:paraId="1F19C49D" w14:textId="77777777" w:rsidR="0089413A" w:rsidRPr="0089413A" w:rsidRDefault="0089413A" w:rsidP="0089413A">
            <w:pPr>
              <w:spacing w:line="256" w:lineRule="auto"/>
              <w:contextualSpacing/>
              <w:rPr>
                <w:rFonts w:ascii="Bookman Old Style" w:hAnsi="Bookman Old Style"/>
                <w:lang w:val="en-PH"/>
              </w:rPr>
            </w:pPr>
          </w:p>
          <w:p w14:paraId="3A98824B" w14:textId="77777777" w:rsidR="0089413A" w:rsidRPr="0089413A" w:rsidRDefault="0089413A" w:rsidP="0089413A">
            <w:pPr>
              <w:spacing w:line="256" w:lineRule="auto"/>
              <w:contextualSpacing/>
              <w:rPr>
                <w:rFonts w:ascii="Bookman Old Style" w:hAnsi="Bookman Old Style"/>
                <w:lang w:val="en-PH"/>
              </w:rPr>
            </w:pPr>
          </w:p>
          <w:p w14:paraId="07CB4720"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Use of graphic organizers</w:t>
            </w:r>
          </w:p>
          <w:p w14:paraId="1C743BDE" w14:textId="77777777" w:rsidR="0089413A" w:rsidRPr="0089413A" w:rsidRDefault="0089413A" w:rsidP="0089413A">
            <w:pPr>
              <w:spacing w:line="256" w:lineRule="auto"/>
              <w:contextualSpacing/>
              <w:rPr>
                <w:rFonts w:ascii="Bookman Old Style" w:hAnsi="Bookman Old Style"/>
                <w:lang w:val="en-PH"/>
              </w:rPr>
            </w:pPr>
          </w:p>
          <w:p w14:paraId="322971B1" w14:textId="77777777" w:rsidR="0089413A" w:rsidRPr="0089413A" w:rsidRDefault="0089413A" w:rsidP="0089413A">
            <w:pPr>
              <w:spacing w:line="256" w:lineRule="auto"/>
              <w:contextualSpacing/>
              <w:rPr>
                <w:rFonts w:ascii="Bookman Old Style" w:hAnsi="Bookman Old Style"/>
                <w:lang w:val="en-PH"/>
              </w:rPr>
            </w:pPr>
          </w:p>
          <w:p w14:paraId="7AFB560F" w14:textId="77777777" w:rsidR="0089413A" w:rsidRPr="0089413A" w:rsidRDefault="0089413A" w:rsidP="0089413A">
            <w:pPr>
              <w:spacing w:line="256" w:lineRule="auto"/>
              <w:contextualSpacing/>
              <w:rPr>
                <w:rFonts w:ascii="Bookman Old Style" w:hAnsi="Bookman Old Style"/>
                <w:lang w:val="en-PH"/>
              </w:rPr>
            </w:pPr>
          </w:p>
          <w:p w14:paraId="17217796" w14:textId="77777777" w:rsidR="0089413A" w:rsidRPr="0089413A" w:rsidRDefault="0089413A" w:rsidP="0089413A">
            <w:pPr>
              <w:spacing w:line="256" w:lineRule="auto"/>
              <w:contextualSpacing/>
              <w:rPr>
                <w:rFonts w:ascii="Bookman Old Style" w:hAnsi="Bookman Old Style"/>
                <w:lang w:val="en-PH"/>
              </w:rPr>
            </w:pPr>
          </w:p>
          <w:p w14:paraId="79F56BF6" w14:textId="77777777" w:rsidR="0089413A" w:rsidRPr="0089413A" w:rsidRDefault="0089413A" w:rsidP="0089413A">
            <w:pPr>
              <w:spacing w:line="256" w:lineRule="auto"/>
              <w:contextualSpacing/>
              <w:rPr>
                <w:rFonts w:ascii="Bookman Old Style" w:hAnsi="Bookman Old Style"/>
                <w:lang w:val="en-PH"/>
              </w:rPr>
            </w:pPr>
          </w:p>
          <w:p w14:paraId="573BBE97" w14:textId="77777777" w:rsidR="0089413A" w:rsidRPr="0089413A" w:rsidRDefault="0089413A" w:rsidP="0089413A">
            <w:pPr>
              <w:spacing w:line="256" w:lineRule="auto"/>
              <w:ind w:firstLine="720"/>
              <w:contextualSpacing/>
              <w:rPr>
                <w:rFonts w:ascii="Bookman Old Style" w:hAnsi="Bookman Old Style"/>
                <w:lang w:val="en-PH"/>
              </w:rPr>
            </w:pPr>
          </w:p>
        </w:tc>
        <w:tc>
          <w:tcPr>
            <w:tcW w:w="1800" w:type="dxa"/>
            <w:tcBorders>
              <w:top w:val="single" w:sz="4" w:space="0" w:color="auto"/>
              <w:left w:val="single" w:sz="4" w:space="0" w:color="auto"/>
              <w:bottom w:val="single" w:sz="4" w:space="0" w:color="auto"/>
              <w:right w:val="single" w:sz="4" w:space="0" w:color="auto"/>
            </w:tcBorders>
          </w:tcPr>
          <w:p w14:paraId="2A0B9B5F" w14:textId="77777777" w:rsidR="0089413A" w:rsidRPr="0089413A" w:rsidRDefault="0089413A" w:rsidP="0089413A">
            <w:pPr>
              <w:spacing w:line="256" w:lineRule="auto"/>
              <w:contextualSpacing/>
              <w:rPr>
                <w:rFonts w:ascii="Bookman Old Style" w:hAnsi="Bookman Old Style"/>
                <w:lang w:val="en-PH"/>
              </w:rPr>
            </w:pPr>
          </w:p>
          <w:p w14:paraId="1A54504C"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Quiz</w:t>
            </w:r>
          </w:p>
          <w:p w14:paraId="2F9943B6" w14:textId="77777777" w:rsidR="0089413A" w:rsidRPr="0089413A" w:rsidRDefault="0089413A" w:rsidP="0089413A">
            <w:pPr>
              <w:spacing w:line="256" w:lineRule="auto"/>
              <w:contextualSpacing/>
              <w:rPr>
                <w:rFonts w:ascii="Bookman Old Style" w:hAnsi="Bookman Old Style"/>
                <w:lang w:val="en-PH"/>
              </w:rPr>
            </w:pPr>
          </w:p>
          <w:p w14:paraId="25C7574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Recitation</w:t>
            </w:r>
          </w:p>
          <w:p w14:paraId="6B6B7D61" w14:textId="77777777" w:rsidR="0089413A" w:rsidRPr="0089413A" w:rsidRDefault="0089413A" w:rsidP="0089413A">
            <w:pPr>
              <w:spacing w:line="256" w:lineRule="auto"/>
              <w:contextualSpacing/>
              <w:rPr>
                <w:rFonts w:ascii="Bookman Old Style" w:hAnsi="Bookman Old Style"/>
                <w:lang w:val="en-PH"/>
              </w:rPr>
            </w:pPr>
          </w:p>
          <w:p w14:paraId="15B5DC7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Photo analysis</w:t>
            </w:r>
          </w:p>
          <w:p w14:paraId="7CD870C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Peer evaluation</w:t>
            </w:r>
          </w:p>
          <w:p w14:paraId="166AE260" w14:textId="77777777" w:rsidR="0089413A" w:rsidRPr="0089413A" w:rsidRDefault="0089413A" w:rsidP="0089413A">
            <w:pPr>
              <w:spacing w:line="256" w:lineRule="auto"/>
              <w:contextualSpacing/>
              <w:rPr>
                <w:rFonts w:ascii="Bookman Old Style" w:hAnsi="Bookman Old Style"/>
                <w:lang w:val="en-PH"/>
              </w:rPr>
            </w:pPr>
          </w:p>
          <w:p w14:paraId="1D7B485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Problem tree mapping</w:t>
            </w:r>
          </w:p>
        </w:tc>
        <w:tc>
          <w:tcPr>
            <w:tcW w:w="2970" w:type="dxa"/>
            <w:tcBorders>
              <w:top w:val="single" w:sz="4" w:space="0" w:color="auto"/>
              <w:left w:val="single" w:sz="4" w:space="0" w:color="auto"/>
              <w:bottom w:val="single" w:sz="4" w:space="0" w:color="auto"/>
              <w:right w:val="single" w:sz="4" w:space="0" w:color="auto"/>
            </w:tcBorders>
            <w:hideMark/>
          </w:tcPr>
          <w:p w14:paraId="1D9294FC" w14:textId="77777777" w:rsidR="0089413A" w:rsidRPr="0089413A" w:rsidRDefault="0089413A" w:rsidP="0089413A">
            <w:pPr>
              <w:spacing w:line="240" w:lineRule="atLeast"/>
              <w:rPr>
                <w:rFonts w:ascii="Bookman Old Style" w:hAnsi="Bookman Old Style"/>
                <w:lang w:val="en-PH"/>
              </w:rPr>
            </w:pPr>
            <w:bookmarkStart w:id="0" w:name="_Hlk48535165"/>
            <w:r w:rsidRPr="0089413A">
              <w:rPr>
                <w:rFonts w:ascii="Bookman Old Style" w:hAnsi="Bookman Old Style"/>
                <w:lang w:val="en-PH"/>
              </w:rPr>
              <w:t xml:space="preserve">BlinkLearning.com. (n.d.). </w:t>
            </w:r>
            <w:r w:rsidRPr="0089413A">
              <w:rPr>
                <w:rFonts w:ascii="Bookman Old Style" w:hAnsi="Bookman Old Style"/>
                <w:i/>
                <w:iCs/>
                <w:lang w:val="en-PH"/>
              </w:rPr>
              <w:t>Geology 1 &amp; 3 digital (The earth’s relief and evolution).</w:t>
            </w:r>
            <w:r w:rsidRPr="0089413A">
              <w:rPr>
                <w:rFonts w:ascii="Bookman Old Style" w:hAnsi="Bookman Old Style"/>
                <w:lang w:val="en-PH"/>
              </w:rPr>
              <w:t xml:space="preserve"> </w:t>
            </w:r>
            <w:bookmarkEnd w:id="0"/>
          </w:p>
          <w:p w14:paraId="1B6A528D" w14:textId="77777777" w:rsidR="0089413A" w:rsidRPr="0089413A" w:rsidRDefault="0089413A" w:rsidP="0089413A">
            <w:pPr>
              <w:spacing w:line="240" w:lineRule="atLeast"/>
              <w:rPr>
                <w:rFonts w:ascii="Bookman Old Style" w:hAnsi="Bookman Old Style"/>
                <w:i/>
                <w:iCs/>
                <w:lang w:val="en-PH"/>
              </w:rPr>
            </w:pPr>
            <w:proofErr w:type="spellStart"/>
            <w:r w:rsidRPr="0089413A">
              <w:rPr>
                <w:rFonts w:ascii="Bookman Old Style" w:hAnsi="Bookman Old Style"/>
                <w:lang w:val="en-PH"/>
              </w:rPr>
              <w:t>Galangco</w:t>
            </w:r>
            <w:proofErr w:type="spellEnd"/>
            <w:r w:rsidRPr="0089413A">
              <w:rPr>
                <w:rFonts w:ascii="Bookman Old Style" w:hAnsi="Bookman Old Style"/>
                <w:lang w:val="en-PH"/>
              </w:rPr>
              <w:t xml:space="preserve">, R. (2021). </w:t>
            </w:r>
            <w:r w:rsidRPr="0089413A">
              <w:rPr>
                <w:rFonts w:ascii="Bookman Old Style" w:hAnsi="Bookman Old Style"/>
                <w:i/>
                <w:iCs/>
                <w:lang w:val="en-PH"/>
              </w:rPr>
              <w:t>Physical Geography.</w:t>
            </w:r>
          </w:p>
          <w:p w14:paraId="58EDBE3E"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 xml:space="preserve">Nelson, S.A. (n.d.). </w:t>
            </w:r>
            <w:r w:rsidRPr="0089413A">
              <w:rPr>
                <w:rFonts w:ascii="Bookman Old Style" w:hAnsi="Bookman Old Style"/>
                <w:i/>
                <w:iCs/>
                <w:lang w:val="en-PH"/>
              </w:rPr>
              <w:t>Introduction to geological processes</w:t>
            </w:r>
            <w:r w:rsidRPr="0089413A">
              <w:rPr>
                <w:rFonts w:ascii="Bookman Old Style" w:hAnsi="Bookman Old Style"/>
                <w:lang w:val="en-PH"/>
              </w:rPr>
              <w:t xml:space="preserve">. </w:t>
            </w:r>
          </w:p>
        </w:tc>
        <w:tc>
          <w:tcPr>
            <w:tcW w:w="1890" w:type="dxa"/>
            <w:tcBorders>
              <w:top w:val="single" w:sz="4" w:space="0" w:color="auto"/>
              <w:left w:val="single" w:sz="4" w:space="0" w:color="auto"/>
              <w:bottom w:val="single" w:sz="4" w:space="0" w:color="auto"/>
              <w:right w:val="single" w:sz="4" w:space="0" w:color="auto"/>
            </w:tcBorders>
          </w:tcPr>
          <w:p w14:paraId="33A83441" w14:textId="77777777" w:rsidR="0089413A" w:rsidRPr="0089413A" w:rsidRDefault="0089413A" w:rsidP="0089413A">
            <w:pPr>
              <w:spacing w:line="240" w:lineRule="atLeast"/>
              <w:rPr>
                <w:rFonts w:ascii="Bookman Old Style" w:hAnsi="Bookman Old Style"/>
                <w:lang w:val="en-PH"/>
              </w:rPr>
            </w:pPr>
          </w:p>
        </w:tc>
      </w:tr>
      <w:tr w:rsidR="0089413A" w:rsidRPr="0089413A" w14:paraId="3061935D" w14:textId="77777777" w:rsidTr="000E4C9C">
        <w:tc>
          <w:tcPr>
            <w:tcW w:w="2572" w:type="dxa"/>
            <w:tcBorders>
              <w:top w:val="single" w:sz="4" w:space="0" w:color="auto"/>
              <w:left w:val="single" w:sz="4" w:space="0" w:color="auto"/>
              <w:bottom w:val="single" w:sz="4" w:space="0" w:color="auto"/>
              <w:right w:val="single" w:sz="4" w:space="0" w:color="auto"/>
            </w:tcBorders>
            <w:hideMark/>
          </w:tcPr>
          <w:p w14:paraId="54D61276" w14:textId="77777777" w:rsidR="0089413A" w:rsidRPr="0089413A" w:rsidRDefault="0089413A" w:rsidP="0089413A">
            <w:pPr>
              <w:spacing w:line="256" w:lineRule="auto"/>
              <w:ind w:left="-18" w:firstLine="18"/>
              <w:contextualSpacing/>
              <w:rPr>
                <w:rFonts w:ascii="Bookman Old Style" w:hAnsi="Bookman Old Style"/>
                <w:lang w:val="en-PH"/>
              </w:rPr>
            </w:pPr>
            <w:r w:rsidRPr="0089413A">
              <w:rPr>
                <w:rFonts w:ascii="Bookman Old Style" w:hAnsi="Bookman Old Style"/>
                <w:lang w:val="en-PH"/>
              </w:rPr>
              <w:t>At the end of the chapter, the students should be able to:</w:t>
            </w:r>
          </w:p>
          <w:p w14:paraId="338F122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1.  proficiently and </w:t>
            </w:r>
          </w:p>
          <w:p w14:paraId="12B95C56"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objectively assess the </w:t>
            </w:r>
          </w:p>
          <w:p w14:paraId="6C17F8C0"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perceived impacts of </w:t>
            </w:r>
          </w:p>
          <w:p w14:paraId="6EAECFB7"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climate change in </w:t>
            </w:r>
            <w:proofErr w:type="gramStart"/>
            <w:r w:rsidRPr="0089413A">
              <w:rPr>
                <w:rFonts w:ascii="Bookman Old Style" w:hAnsi="Bookman Old Style"/>
                <w:lang w:val="en-PH"/>
              </w:rPr>
              <w:t>their</w:t>
            </w:r>
            <w:proofErr w:type="gramEnd"/>
            <w:r w:rsidRPr="0089413A">
              <w:rPr>
                <w:rFonts w:ascii="Bookman Old Style" w:hAnsi="Bookman Old Style"/>
                <w:lang w:val="en-PH"/>
              </w:rPr>
              <w:t xml:space="preserve"> </w:t>
            </w:r>
          </w:p>
          <w:p w14:paraId="436383F6"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w:t>
            </w:r>
            <w:proofErr w:type="gramStart"/>
            <w:r w:rsidRPr="0089413A">
              <w:rPr>
                <w:rFonts w:ascii="Bookman Old Style" w:hAnsi="Bookman Old Style"/>
                <w:lang w:val="en-PH"/>
              </w:rPr>
              <w:t>place;</w:t>
            </w:r>
            <w:proofErr w:type="gramEnd"/>
          </w:p>
          <w:p w14:paraId="5BCA3E2C"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2. thoroughly document </w:t>
            </w:r>
          </w:p>
          <w:p w14:paraId="78BFF499"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 xml:space="preserve">    some samples of the </w:t>
            </w:r>
          </w:p>
          <w:p w14:paraId="771790E2"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perceived effects of climate </w:t>
            </w:r>
          </w:p>
          <w:p w14:paraId="5E1E1F51"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change in their </w:t>
            </w:r>
            <w:proofErr w:type="gramStart"/>
            <w:r w:rsidRPr="0089413A">
              <w:rPr>
                <w:rFonts w:ascii="Bookman Old Style" w:hAnsi="Bookman Old Style"/>
                <w:lang w:val="en-PH"/>
              </w:rPr>
              <w:t>places;</w:t>
            </w:r>
            <w:proofErr w:type="gramEnd"/>
            <w:r w:rsidRPr="0089413A">
              <w:rPr>
                <w:rFonts w:ascii="Bookman Old Style" w:hAnsi="Bookman Old Style"/>
                <w:lang w:val="en-PH"/>
              </w:rPr>
              <w:t xml:space="preserve"> </w:t>
            </w:r>
          </w:p>
          <w:p w14:paraId="44A451F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3. willingly support </w:t>
            </w:r>
          </w:p>
          <w:p w14:paraId="6EE8A3DA"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government programs </w:t>
            </w:r>
          </w:p>
          <w:p w14:paraId="6DE2D475"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relative to climate change</w:t>
            </w:r>
          </w:p>
          <w:p w14:paraId="31FD8CDB"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4. diligently perform assigned </w:t>
            </w:r>
          </w:p>
          <w:p w14:paraId="67118D3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 xml:space="preserve">   tasks.</w:t>
            </w:r>
          </w:p>
          <w:p w14:paraId="27645BA4" w14:textId="77777777" w:rsidR="0089413A" w:rsidRPr="0089413A" w:rsidRDefault="0089413A" w:rsidP="0089413A">
            <w:pPr>
              <w:spacing w:line="256" w:lineRule="auto"/>
              <w:contextualSpacing/>
              <w:rPr>
                <w:rFonts w:ascii="Bookman Old Style" w:hAnsi="Bookman Old Style"/>
                <w:lang w:val="en-PH"/>
              </w:rPr>
            </w:pPr>
          </w:p>
          <w:p w14:paraId="501C6D6E" w14:textId="77777777" w:rsidR="0089413A" w:rsidRPr="0089413A" w:rsidRDefault="0089413A" w:rsidP="0089413A">
            <w:pPr>
              <w:spacing w:line="256" w:lineRule="auto"/>
              <w:contextualSpacing/>
              <w:rPr>
                <w:rFonts w:ascii="Bookman Old Style" w:hAnsi="Bookman Old Style"/>
                <w:lang w:val="en-PH"/>
              </w:rPr>
            </w:pPr>
          </w:p>
        </w:tc>
        <w:tc>
          <w:tcPr>
            <w:tcW w:w="900" w:type="dxa"/>
            <w:tcBorders>
              <w:top w:val="single" w:sz="4" w:space="0" w:color="auto"/>
              <w:left w:val="single" w:sz="4" w:space="0" w:color="auto"/>
              <w:bottom w:val="single" w:sz="4" w:space="0" w:color="auto"/>
              <w:right w:val="single" w:sz="4" w:space="0" w:color="auto"/>
            </w:tcBorders>
          </w:tcPr>
          <w:p w14:paraId="6D9F0068" w14:textId="77777777" w:rsidR="0089413A" w:rsidRPr="0089413A" w:rsidRDefault="0089413A" w:rsidP="0089413A">
            <w:pPr>
              <w:spacing w:line="256" w:lineRule="auto"/>
              <w:rPr>
                <w:rFonts w:ascii="Bookman Old Style" w:hAnsi="Bookman Old Style"/>
                <w:b/>
                <w:bCs/>
                <w:lang w:val="en-PH"/>
              </w:rPr>
            </w:pPr>
          </w:p>
          <w:p w14:paraId="07DF81C2" w14:textId="77777777" w:rsidR="0089413A" w:rsidRPr="0089413A" w:rsidRDefault="0089413A" w:rsidP="0089413A">
            <w:pPr>
              <w:spacing w:line="256" w:lineRule="auto"/>
              <w:rPr>
                <w:rFonts w:ascii="Bookman Old Style" w:hAnsi="Bookman Old Style"/>
                <w:b/>
                <w:bCs/>
                <w:lang w:val="en-PH"/>
              </w:rPr>
            </w:pPr>
          </w:p>
          <w:p w14:paraId="24819937"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1, 4, 7</w:t>
            </w:r>
          </w:p>
          <w:p w14:paraId="1ADF8D21" w14:textId="77777777" w:rsidR="0089413A" w:rsidRPr="0089413A" w:rsidRDefault="0089413A" w:rsidP="0089413A">
            <w:pPr>
              <w:spacing w:line="256" w:lineRule="auto"/>
              <w:rPr>
                <w:rFonts w:ascii="Bookman Old Style" w:hAnsi="Bookman Old Style"/>
                <w:lang w:val="en-PH"/>
              </w:rPr>
            </w:pPr>
          </w:p>
          <w:p w14:paraId="0D35DCAB" w14:textId="77777777" w:rsidR="0089413A" w:rsidRPr="0089413A" w:rsidRDefault="0089413A" w:rsidP="0089413A">
            <w:pPr>
              <w:spacing w:line="256" w:lineRule="auto"/>
              <w:rPr>
                <w:rFonts w:ascii="Bookman Old Style" w:hAnsi="Bookman Old Style"/>
                <w:lang w:val="en-PH"/>
              </w:rPr>
            </w:pPr>
          </w:p>
          <w:p w14:paraId="665F5001" w14:textId="77777777" w:rsidR="0089413A" w:rsidRPr="0089413A" w:rsidRDefault="0089413A" w:rsidP="0089413A">
            <w:pPr>
              <w:spacing w:line="256" w:lineRule="auto"/>
              <w:rPr>
                <w:rFonts w:ascii="Bookman Old Style" w:hAnsi="Bookman Old Style"/>
                <w:lang w:val="en-PH"/>
              </w:rPr>
            </w:pPr>
          </w:p>
          <w:p w14:paraId="718D25EE" w14:textId="77777777" w:rsidR="0089413A" w:rsidRPr="0089413A" w:rsidRDefault="0089413A" w:rsidP="0089413A">
            <w:pPr>
              <w:spacing w:line="256" w:lineRule="auto"/>
              <w:rPr>
                <w:rFonts w:ascii="Bookman Old Style" w:hAnsi="Bookman Old Style"/>
                <w:lang w:val="en-PH"/>
              </w:rPr>
            </w:pPr>
          </w:p>
          <w:p w14:paraId="4EF5070F"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3,5, 7</w:t>
            </w:r>
          </w:p>
          <w:p w14:paraId="291C9DFF" w14:textId="77777777" w:rsidR="0089413A" w:rsidRPr="0089413A" w:rsidRDefault="0089413A" w:rsidP="0089413A">
            <w:pPr>
              <w:spacing w:line="256" w:lineRule="auto"/>
              <w:rPr>
                <w:rFonts w:ascii="Bookman Old Style" w:hAnsi="Bookman Old Style"/>
                <w:lang w:val="en-PH"/>
              </w:rPr>
            </w:pPr>
          </w:p>
          <w:p w14:paraId="49E6076B" w14:textId="77777777" w:rsidR="0089413A" w:rsidRPr="0089413A" w:rsidRDefault="0089413A" w:rsidP="0089413A">
            <w:pPr>
              <w:spacing w:line="256" w:lineRule="auto"/>
              <w:rPr>
                <w:rFonts w:ascii="Bookman Old Style" w:hAnsi="Bookman Old Style"/>
                <w:lang w:val="en-PH"/>
              </w:rPr>
            </w:pPr>
          </w:p>
          <w:p w14:paraId="18B76E2A" w14:textId="77777777" w:rsidR="0089413A" w:rsidRPr="0089413A" w:rsidRDefault="0089413A" w:rsidP="0089413A">
            <w:pPr>
              <w:spacing w:line="256" w:lineRule="auto"/>
              <w:rPr>
                <w:rFonts w:ascii="Bookman Old Style" w:hAnsi="Bookman Old Style"/>
                <w:lang w:val="en-PH"/>
              </w:rPr>
            </w:pPr>
          </w:p>
          <w:p w14:paraId="5009F003" w14:textId="77777777" w:rsidR="0089413A" w:rsidRPr="0089413A" w:rsidRDefault="0089413A" w:rsidP="0089413A">
            <w:pPr>
              <w:spacing w:line="256" w:lineRule="auto"/>
              <w:rPr>
                <w:rFonts w:ascii="Bookman Old Style" w:hAnsi="Bookman Old Style"/>
                <w:lang w:val="en-PH"/>
              </w:rPr>
            </w:pPr>
          </w:p>
          <w:p w14:paraId="28498A1E"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lastRenderedPageBreak/>
              <w:t>6</w:t>
            </w:r>
          </w:p>
          <w:p w14:paraId="28447160" w14:textId="77777777" w:rsidR="0089413A" w:rsidRPr="0089413A" w:rsidRDefault="0089413A" w:rsidP="0089413A">
            <w:pPr>
              <w:spacing w:line="256" w:lineRule="auto"/>
              <w:rPr>
                <w:rFonts w:ascii="Bookman Old Style" w:hAnsi="Bookman Old Style"/>
                <w:lang w:val="en-PH"/>
              </w:rPr>
            </w:pPr>
          </w:p>
          <w:p w14:paraId="64BE267F"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6</w:t>
            </w:r>
          </w:p>
          <w:p w14:paraId="6DD7BFEF" w14:textId="77777777" w:rsidR="0089413A" w:rsidRPr="0089413A" w:rsidRDefault="0089413A" w:rsidP="0089413A">
            <w:pPr>
              <w:spacing w:line="256" w:lineRule="auto"/>
              <w:rPr>
                <w:rFonts w:ascii="Bookman Old Style" w:hAnsi="Bookman Old Style"/>
                <w:lang w:val="en-PH"/>
              </w:rPr>
            </w:pPr>
          </w:p>
          <w:p w14:paraId="08EB1FF3" w14:textId="77777777" w:rsidR="0089413A" w:rsidRPr="0089413A" w:rsidRDefault="0089413A" w:rsidP="0089413A">
            <w:pPr>
              <w:spacing w:line="256" w:lineRule="auto"/>
              <w:rPr>
                <w:rFonts w:ascii="Bookman Old Style" w:hAnsi="Bookman Old Style"/>
                <w:lang w:val="en-PH"/>
              </w:rPr>
            </w:pPr>
          </w:p>
          <w:p w14:paraId="3F3564F3" w14:textId="77777777" w:rsidR="0089413A" w:rsidRPr="0089413A" w:rsidRDefault="0089413A" w:rsidP="0089413A">
            <w:pPr>
              <w:spacing w:line="256" w:lineRule="auto"/>
              <w:rPr>
                <w:rFonts w:ascii="Bookman Old Style" w:hAnsi="Bookman Old Style"/>
                <w:lang w:val="en-PH"/>
              </w:rPr>
            </w:pPr>
          </w:p>
          <w:p w14:paraId="7E6E968A" w14:textId="77777777" w:rsidR="0089413A" w:rsidRPr="0089413A" w:rsidRDefault="0089413A" w:rsidP="0089413A">
            <w:pPr>
              <w:spacing w:line="256" w:lineRule="auto"/>
              <w:rPr>
                <w:rFonts w:ascii="Bookman Old Style" w:hAnsi="Bookman Old Style"/>
                <w:lang w:val="en-PH"/>
              </w:rPr>
            </w:pPr>
          </w:p>
          <w:p w14:paraId="73922B49" w14:textId="77777777" w:rsidR="0089413A" w:rsidRPr="0089413A" w:rsidRDefault="0089413A" w:rsidP="0089413A">
            <w:pPr>
              <w:spacing w:line="256" w:lineRule="auto"/>
              <w:rPr>
                <w:rFonts w:ascii="Bookman Old Style" w:hAnsi="Bookman Old Style"/>
                <w:lang w:val="en-PH"/>
              </w:rPr>
            </w:pPr>
          </w:p>
          <w:p w14:paraId="499372CD" w14:textId="77777777" w:rsidR="0089413A" w:rsidRPr="0089413A" w:rsidRDefault="0089413A" w:rsidP="0089413A">
            <w:pPr>
              <w:spacing w:line="256" w:lineRule="auto"/>
              <w:rPr>
                <w:rFonts w:ascii="Bookman Old Style" w:hAnsi="Bookman Old Style"/>
                <w:lang w:val="en-PH"/>
              </w:rPr>
            </w:pPr>
          </w:p>
          <w:p w14:paraId="38A7EFE0" w14:textId="77777777" w:rsidR="0089413A" w:rsidRPr="0089413A" w:rsidRDefault="0089413A" w:rsidP="0089413A">
            <w:pPr>
              <w:spacing w:line="256" w:lineRule="auto"/>
              <w:rPr>
                <w:rFonts w:ascii="Bookman Old Style" w:hAnsi="Bookman Old Style"/>
                <w:lang w:val="en-PH"/>
              </w:rPr>
            </w:pPr>
          </w:p>
          <w:p w14:paraId="1DAA3034" w14:textId="77777777" w:rsidR="0089413A" w:rsidRPr="0089413A" w:rsidRDefault="0089413A" w:rsidP="0089413A">
            <w:pPr>
              <w:spacing w:line="256" w:lineRule="auto"/>
              <w:rPr>
                <w:rFonts w:ascii="Bookman Old Style" w:hAnsi="Bookman Old Style"/>
                <w:lang w:val="en-PH"/>
              </w:rPr>
            </w:pPr>
          </w:p>
          <w:p w14:paraId="25080DD7" w14:textId="77777777" w:rsidR="0089413A" w:rsidRPr="0089413A" w:rsidRDefault="0089413A" w:rsidP="0089413A">
            <w:pPr>
              <w:spacing w:line="256" w:lineRule="auto"/>
              <w:rPr>
                <w:rFonts w:ascii="Bookman Old Style" w:hAnsi="Bookman Old Style"/>
                <w:lang w:val="en-PH"/>
              </w:rPr>
            </w:pPr>
          </w:p>
          <w:p w14:paraId="4107A781" w14:textId="77777777" w:rsidR="0089413A" w:rsidRPr="0089413A" w:rsidRDefault="0089413A" w:rsidP="0089413A">
            <w:pPr>
              <w:spacing w:line="256" w:lineRule="auto"/>
              <w:rPr>
                <w:rFonts w:ascii="Bookman Old Style" w:hAnsi="Bookman Old Style"/>
                <w:lang w:val="en-PH"/>
              </w:rPr>
            </w:pPr>
          </w:p>
          <w:p w14:paraId="5DB1D4C1" w14:textId="77777777" w:rsidR="0089413A" w:rsidRPr="0089413A" w:rsidRDefault="0089413A" w:rsidP="0089413A">
            <w:pPr>
              <w:spacing w:line="256" w:lineRule="auto"/>
              <w:rPr>
                <w:rFonts w:ascii="Bookman Old Style" w:hAnsi="Bookman Old Style"/>
                <w:lang w:val="en-PH"/>
              </w:rPr>
            </w:pPr>
          </w:p>
          <w:p w14:paraId="0A3BE89A" w14:textId="77777777" w:rsidR="0089413A" w:rsidRPr="0089413A" w:rsidRDefault="0089413A" w:rsidP="0089413A">
            <w:pPr>
              <w:spacing w:line="256" w:lineRule="auto"/>
              <w:rPr>
                <w:rFonts w:ascii="Bookman Old Style" w:hAnsi="Bookman Old Style"/>
                <w:lang w:val="en-PH"/>
              </w:rPr>
            </w:pPr>
          </w:p>
          <w:p w14:paraId="3757126B" w14:textId="77777777" w:rsidR="0089413A" w:rsidRPr="0089413A" w:rsidRDefault="0089413A" w:rsidP="0089413A">
            <w:pPr>
              <w:spacing w:line="256" w:lineRule="auto"/>
              <w:rPr>
                <w:rFonts w:ascii="Bookman Old Style" w:hAnsi="Bookman Old Style"/>
                <w:lang w:val="en-PH"/>
              </w:rPr>
            </w:pPr>
          </w:p>
          <w:p w14:paraId="226A6EBC" w14:textId="77777777" w:rsidR="0089413A" w:rsidRPr="0089413A" w:rsidRDefault="0089413A" w:rsidP="0089413A">
            <w:pPr>
              <w:spacing w:line="256" w:lineRule="auto"/>
              <w:rPr>
                <w:rFonts w:ascii="Bookman Old Style" w:hAnsi="Bookman Old Style"/>
                <w:lang w:val="en-PH"/>
              </w:rPr>
            </w:pPr>
          </w:p>
        </w:tc>
        <w:tc>
          <w:tcPr>
            <w:tcW w:w="3330" w:type="dxa"/>
            <w:tcBorders>
              <w:top w:val="single" w:sz="4" w:space="0" w:color="auto"/>
              <w:left w:val="single" w:sz="4" w:space="0" w:color="auto"/>
              <w:bottom w:val="single" w:sz="4" w:space="0" w:color="auto"/>
              <w:right w:val="single" w:sz="4" w:space="0" w:color="auto"/>
            </w:tcBorders>
          </w:tcPr>
          <w:p w14:paraId="6826F04C" w14:textId="77777777" w:rsidR="0089413A" w:rsidRPr="0089413A" w:rsidRDefault="0089413A" w:rsidP="0089413A">
            <w:pPr>
              <w:spacing w:line="256" w:lineRule="auto"/>
              <w:rPr>
                <w:rFonts w:ascii="Bookman Old Style" w:hAnsi="Bookman Old Style"/>
                <w:b/>
                <w:bCs/>
                <w:lang w:val="en-PH"/>
              </w:rPr>
            </w:pPr>
            <w:r w:rsidRPr="0089413A">
              <w:rPr>
                <w:rFonts w:ascii="Bookman Old Style" w:hAnsi="Bookman Old Style"/>
                <w:b/>
                <w:bCs/>
                <w:lang w:val="en-PH"/>
              </w:rPr>
              <w:lastRenderedPageBreak/>
              <w:t>CHAPTER 5. Climate Change: Impacts to Human Lives and the Physical Environment</w:t>
            </w:r>
          </w:p>
          <w:p w14:paraId="38DD70D2" w14:textId="77777777" w:rsidR="0089413A" w:rsidRPr="0089413A" w:rsidRDefault="0089413A" w:rsidP="0089413A">
            <w:pPr>
              <w:spacing w:line="256" w:lineRule="auto"/>
              <w:rPr>
                <w:rFonts w:ascii="Bookman Old Style" w:hAnsi="Bookman Old Style"/>
                <w:b/>
                <w:bCs/>
                <w:lang w:val="en-PH"/>
              </w:rPr>
            </w:pPr>
          </w:p>
          <w:p w14:paraId="223E00A2"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A. Organizations and legal mandates</w:t>
            </w:r>
          </w:p>
          <w:p w14:paraId="3FAB003F"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B. Impacts on health</w:t>
            </w:r>
          </w:p>
          <w:p w14:paraId="1E354FF9"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C. Impacts on the economy</w:t>
            </w:r>
          </w:p>
          <w:p w14:paraId="7E49CA30" w14:textId="77777777" w:rsidR="0089413A" w:rsidRPr="0089413A" w:rsidRDefault="0089413A" w:rsidP="0089413A">
            <w:pPr>
              <w:spacing w:line="256" w:lineRule="auto"/>
              <w:rPr>
                <w:rFonts w:ascii="Bookman Old Style" w:hAnsi="Bookman Old Style"/>
                <w:lang w:val="en-PH"/>
              </w:rPr>
            </w:pPr>
            <w:r w:rsidRPr="0089413A">
              <w:rPr>
                <w:rFonts w:ascii="Bookman Old Style" w:hAnsi="Bookman Old Style"/>
                <w:lang w:val="en-PH"/>
              </w:rPr>
              <w:t>D. Climate change risk profile of the Philippines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DE7F42" w14:textId="77777777" w:rsidR="0089413A" w:rsidRPr="0089413A" w:rsidRDefault="0089413A" w:rsidP="0089413A">
            <w:pPr>
              <w:spacing w:line="256" w:lineRule="auto"/>
              <w:contextualSpacing/>
              <w:jc w:val="center"/>
              <w:rPr>
                <w:rFonts w:ascii="Bookman Old Style" w:hAnsi="Bookman Old Style"/>
                <w:lang w:val="en-PH"/>
              </w:rPr>
            </w:pPr>
            <w:r w:rsidRPr="0089413A">
              <w:rPr>
                <w:rFonts w:ascii="Bookman Old Style" w:hAnsi="Bookman Old Style"/>
                <w:lang w:val="en-PH"/>
              </w:rPr>
              <w:t>15 hours</w:t>
            </w:r>
          </w:p>
        </w:tc>
        <w:tc>
          <w:tcPr>
            <w:tcW w:w="2340" w:type="dxa"/>
            <w:tcBorders>
              <w:top w:val="single" w:sz="4" w:space="0" w:color="auto"/>
              <w:left w:val="single" w:sz="4" w:space="0" w:color="auto"/>
              <w:bottom w:val="single" w:sz="4" w:space="0" w:color="auto"/>
              <w:right w:val="single" w:sz="4" w:space="0" w:color="auto"/>
            </w:tcBorders>
          </w:tcPr>
          <w:p w14:paraId="45C4EF80"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Lecture-discussion</w:t>
            </w:r>
          </w:p>
          <w:p w14:paraId="2F24EA53" w14:textId="77777777" w:rsidR="0089413A" w:rsidRPr="0089413A" w:rsidRDefault="0089413A" w:rsidP="0089413A">
            <w:pPr>
              <w:spacing w:line="256" w:lineRule="auto"/>
              <w:contextualSpacing/>
              <w:rPr>
                <w:rFonts w:ascii="Bookman Old Style" w:hAnsi="Bookman Old Style"/>
                <w:lang w:val="en-PH"/>
              </w:rPr>
            </w:pPr>
          </w:p>
          <w:p w14:paraId="363E506A" w14:textId="77777777" w:rsidR="0089413A" w:rsidRPr="0089413A" w:rsidRDefault="0089413A" w:rsidP="0089413A">
            <w:pPr>
              <w:spacing w:line="256" w:lineRule="auto"/>
              <w:contextualSpacing/>
              <w:rPr>
                <w:rFonts w:ascii="Bookman Old Style" w:hAnsi="Bookman Old Style"/>
                <w:lang w:val="en-PH"/>
              </w:rPr>
            </w:pPr>
          </w:p>
          <w:p w14:paraId="0F9FB951"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Focus group discussion</w:t>
            </w:r>
          </w:p>
          <w:p w14:paraId="7D9524D9" w14:textId="77777777" w:rsidR="0089413A" w:rsidRPr="0089413A" w:rsidRDefault="0089413A" w:rsidP="0089413A">
            <w:pPr>
              <w:spacing w:line="256" w:lineRule="auto"/>
              <w:contextualSpacing/>
              <w:rPr>
                <w:rFonts w:ascii="Bookman Old Style" w:hAnsi="Bookman Old Style"/>
                <w:lang w:val="en-PH"/>
              </w:rPr>
            </w:pPr>
          </w:p>
          <w:p w14:paraId="5DB3A386"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Article review</w:t>
            </w:r>
          </w:p>
          <w:p w14:paraId="4F952DE9" w14:textId="77777777" w:rsidR="0089413A" w:rsidRPr="0089413A" w:rsidRDefault="0089413A" w:rsidP="0089413A">
            <w:pPr>
              <w:spacing w:line="256" w:lineRule="auto"/>
              <w:contextualSpacing/>
              <w:rPr>
                <w:rFonts w:ascii="Bookman Old Style" w:hAnsi="Bookman Old Style"/>
                <w:lang w:val="en-PH"/>
              </w:rPr>
            </w:pPr>
          </w:p>
          <w:p w14:paraId="290F2281"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Drawing</w:t>
            </w:r>
          </w:p>
          <w:p w14:paraId="44AB870E" w14:textId="77777777" w:rsidR="0089413A" w:rsidRPr="0089413A" w:rsidRDefault="0089413A" w:rsidP="0089413A">
            <w:pPr>
              <w:spacing w:line="256" w:lineRule="auto"/>
              <w:contextualSpacing/>
              <w:rPr>
                <w:rFonts w:ascii="Bookman Old Style" w:hAnsi="Bookman Old Style"/>
                <w:lang w:val="en-PH"/>
              </w:rPr>
            </w:pPr>
          </w:p>
          <w:p w14:paraId="0368F5E9" w14:textId="77777777" w:rsidR="0089413A" w:rsidRPr="0089413A" w:rsidRDefault="0089413A" w:rsidP="0089413A">
            <w:pPr>
              <w:spacing w:line="256" w:lineRule="auto"/>
              <w:contextualSpacing/>
              <w:rPr>
                <w:rFonts w:ascii="Bookman Old Style" w:hAnsi="Bookman Old Style"/>
                <w:lang w:val="en-PH"/>
              </w:rPr>
            </w:pPr>
          </w:p>
          <w:p w14:paraId="6CAEAC9B" w14:textId="77777777" w:rsidR="0089413A" w:rsidRPr="0089413A" w:rsidRDefault="0089413A" w:rsidP="0089413A">
            <w:pPr>
              <w:spacing w:line="256" w:lineRule="auto"/>
              <w:contextualSpacing/>
              <w:rPr>
                <w:rFonts w:ascii="Bookman Old Style" w:hAnsi="Bookman Old Style"/>
                <w:lang w:val="en-PH"/>
              </w:rPr>
            </w:pPr>
          </w:p>
          <w:p w14:paraId="0420A2A9"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Photo documentation</w:t>
            </w:r>
          </w:p>
          <w:p w14:paraId="730CD3AE" w14:textId="77777777" w:rsidR="0089413A" w:rsidRPr="0089413A" w:rsidRDefault="0089413A" w:rsidP="0089413A">
            <w:pPr>
              <w:spacing w:line="256" w:lineRule="auto"/>
              <w:contextualSpacing/>
              <w:rPr>
                <w:rFonts w:ascii="Bookman Old Style" w:hAnsi="Bookman Old Style"/>
                <w:lang w:val="en-PH"/>
              </w:rPr>
            </w:pPr>
          </w:p>
          <w:p w14:paraId="4E21B372" w14:textId="77777777" w:rsidR="0089413A" w:rsidRPr="0089413A" w:rsidRDefault="0089413A" w:rsidP="0089413A">
            <w:pPr>
              <w:spacing w:line="256" w:lineRule="auto"/>
              <w:contextualSpacing/>
              <w:rPr>
                <w:rFonts w:ascii="Bookman Old Style" w:hAnsi="Bookman Old Style"/>
                <w:lang w:val="en-PH"/>
              </w:rPr>
            </w:pPr>
          </w:p>
          <w:p w14:paraId="7DEDF25A"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Film viewing</w:t>
            </w:r>
          </w:p>
        </w:tc>
        <w:tc>
          <w:tcPr>
            <w:tcW w:w="1800" w:type="dxa"/>
            <w:tcBorders>
              <w:top w:val="single" w:sz="4" w:space="0" w:color="auto"/>
              <w:left w:val="single" w:sz="4" w:space="0" w:color="auto"/>
              <w:bottom w:val="single" w:sz="4" w:space="0" w:color="auto"/>
              <w:right w:val="single" w:sz="4" w:space="0" w:color="auto"/>
            </w:tcBorders>
          </w:tcPr>
          <w:p w14:paraId="2C777403"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Quiz</w:t>
            </w:r>
          </w:p>
          <w:p w14:paraId="7DAA60BE"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Recitation</w:t>
            </w:r>
          </w:p>
          <w:p w14:paraId="0C4E4812" w14:textId="77777777" w:rsidR="0089413A" w:rsidRPr="0089413A" w:rsidRDefault="0089413A" w:rsidP="0089413A">
            <w:pPr>
              <w:spacing w:line="256" w:lineRule="auto"/>
              <w:contextualSpacing/>
              <w:rPr>
                <w:rFonts w:ascii="Bookman Old Style" w:hAnsi="Bookman Old Style"/>
                <w:lang w:val="en-PH"/>
              </w:rPr>
            </w:pPr>
          </w:p>
          <w:p w14:paraId="322F9582"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Sharing</w:t>
            </w:r>
          </w:p>
          <w:p w14:paraId="66877431" w14:textId="77777777" w:rsidR="0089413A" w:rsidRPr="0089413A" w:rsidRDefault="0089413A" w:rsidP="0089413A">
            <w:pPr>
              <w:spacing w:line="256" w:lineRule="auto"/>
              <w:contextualSpacing/>
              <w:rPr>
                <w:rFonts w:ascii="Bookman Old Style" w:hAnsi="Bookman Old Style"/>
                <w:lang w:val="en-PH"/>
              </w:rPr>
            </w:pPr>
          </w:p>
          <w:p w14:paraId="75815F14"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Critiquing</w:t>
            </w:r>
          </w:p>
          <w:p w14:paraId="7F2975F4" w14:textId="77777777" w:rsidR="0089413A" w:rsidRPr="0089413A" w:rsidRDefault="0089413A" w:rsidP="0089413A">
            <w:pPr>
              <w:spacing w:line="256" w:lineRule="auto"/>
              <w:contextualSpacing/>
              <w:rPr>
                <w:rFonts w:ascii="Bookman Old Style" w:hAnsi="Bookman Old Style"/>
                <w:lang w:val="en-PH"/>
              </w:rPr>
            </w:pPr>
          </w:p>
          <w:p w14:paraId="749EFCDC"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Cartooning/Comic strip drawing</w:t>
            </w:r>
          </w:p>
          <w:p w14:paraId="1257816E" w14:textId="77777777" w:rsidR="0089413A" w:rsidRPr="0089413A" w:rsidRDefault="0089413A" w:rsidP="0089413A">
            <w:pPr>
              <w:spacing w:line="256" w:lineRule="auto"/>
              <w:contextualSpacing/>
              <w:rPr>
                <w:rFonts w:ascii="Bookman Old Style" w:hAnsi="Bookman Old Style"/>
                <w:lang w:val="en-PH"/>
              </w:rPr>
            </w:pPr>
          </w:p>
          <w:p w14:paraId="420D1607" w14:textId="77777777" w:rsidR="0089413A" w:rsidRPr="0089413A" w:rsidRDefault="0089413A" w:rsidP="0089413A">
            <w:pPr>
              <w:spacing w:line="256" w:lineRule="auto"/>
              <w:contextualSpacing/>
              <w:rPr>
                <w:rFonts w:ascii="Bookman Old Style" w:hAnsi="Bookman Old Style"/>
                <w:lang w:val="en-PH"/>
              </w:rPr>
            </w:pPr>
          </w:p>
          <w:p w14:paraId="0B12E5CF"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lastRenderedPageBreak/>
              <w:t>Presentation of output</w:t>
            </w:r>
          </w:p>
          <w:p w14:paraId="6F06F2D0" w14:textId="77777777" w:rsidR="0089413A" w:rsidRPr="0089413A" w:rsidRDefault="0089413A" w:rsidP="0089413A">
            <w:pPr>
              <w:spacing w:line="256" w:lineRule="auto"/>
              <w:contextualSpacing/>
              <w:rPr>
                <w:rFonts w:ascii="Bookman Old Style" w:hAnsi="Bookman Old Style"/>
                <w:lang w:val="en-PH"/>
              </w:rPr>
            </w:pPr>
          </w:p>
          <w:p w14:paraId="789E13BD" w14:textId="77777777" w:rsidR="0089413A" w:rsidRPr="0089413A" w:rsidRDefault="0089413A" w:rsidP="0089413A">
            <w:pPr>
              <w:spacing w:line="256" w:lineRule="auto"/>
              <w:contextualSpacing/>
              <w:rPr>
                <w:rFonts w:ascii="Bookman Old Style" w:hAnsi="Bookman Old Style"/>
                <w:lang w:val="en-PH"/>
              </w:rPr>
            </w:pPr>
            <w:r w:rsidRPr="0089413A">
              <w:rPr>
                <w:rFonts w:ascii="Bookman Old Style" w:hAnsi="Bookman Old Style"/>
                <w:lang w:val="en-PH"/>
              </w:rPr>
              <w:t>Film review</w:t>
            </w:r>
          </w:p>
        </w:tc>
        <w:tc>
          <w:tcPr>
            <w:tcW w:w="2970" w:type="dxa"/>
            <w:tcBorders>
              <w:top w:val="single" w:sz="4" w:space="0" w:color="auto"/>
              <w:left w:val="single" w:sz="4" w:space="0" w:color="auto"/>
              <w:bottom w:val="single" w:sz="4" w:space="0" w:color="auto"/>
              <w:right w:val="single" w:sz="4" w:space="0" w:color="auto"/>
            </w:tcBorders>
          </w:tcPr>
          <w:p w14:paraId="6368355D"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lastRenderedPageBreak/>
              <w:t xml:space="preserve">National Oceanic and Atmospheric Administration. (n.d.). </w:t>
            </w:r>
            <w:r w:rsidRPr="0089413A">
              <w:rPr>
                <w:rFonts w:ascii="Bookman Old Style" w:hAnsi="Bookman Old Style"/>
                <w:i/>
                <w:iCs/>
                <w:lang w:val="en-PH"/>
              </w:rPr>
              <w:t>Climate change impacts.</w:t>
            </w:r>
            <w:r w:rsidRPr="0089413A">
              <w:rPr>
                <w:rFonts w:ascii="Bookman Old Style" w:hAnsi="Bookman Old Style"/>
                <w:lang w:val="en-PH"/>
              </w:rPr>
              <w:t xml:space="preserve"> </w:t>
            </w:r>
          </w:p>
          <w:p w14:paraId="2FD42CCB" w14:textId="77777777" w:rsidR="0089413A" w:rsidRPr="0089413A" w:rsidRDefault="0089413A" w:rsidP="0089413A">
            <w:pPr>
              <w:spacing w:line="240" w:lineRule="atLeast"/>
              <w:rPr>
                <w:rFonts w:ascii="Bookman Old Style" w:hAnsi="Bookman Old Style"/>
                <w:lang w:val="en-PH"/>
              </w:rPr>
            </w:pPr>
          </w:p>
          <w:p w14:paraId="79C732D2" w14:textId="77777777" w:rsidR="0089413A" w:rsidRPr="0089413A" w:rsidRDefault="0089413A" w:rsidP="0089413A">
            <w:pPr>
              <w:spacing w:line="240" w:lineRule="atLeast"/>
              <w:rPr>
                <w:rFonts w:ascii="Bookman Old Style" w:hAnsi="Bookman Old Style"/>
                <w:i/>
                <w:iCs/>
                <w:lang w:val="en-PH"/>
              </w:rPr>
            </w:pPr>
            <w:proofErr w:type="spellStart"/>
            <w:r w:rsidRPr="0089413A">
              <w:rPr>
                <w:rFonts w:ascii="Bookman Old Style" w:hAnsi="Bookman Old Style"/>
                <w:lang w:val="en-PH"/>
              </w:rPr>
              <w:t>Galangco</w:t>
            </w:r>
            <w:proofErr w:type="spellEnd"/>
            <w:r w:rsidRPr="0089413A">
              <w:rPr>
                <w:rFonts w:ascii="Bookman Old Style" w:hAnsi="Bookman Old Style"/>
                <w:lang w:val="en-PH"/>
              </w:rPr>
              <w:t xml:space="preserve">, R. (2021). </w:t>
            </w:r>
            <w:r w:rsidRPr="0089413A">
              <w:rPr>
                <w:rFonts w:ascii="Bookman Old Style" w:hAnsi="Bookman Old Style"/>
                <w:i/>
                <w:iCs/>
                <w:lang w:val="en-PH"/>
              </w:rPr>
              <w:t>Physical Geography.</w:t>
            </w:r>
          </w:p>
          <w:p w14:paraId="69F5A2A4" w14:textId="77777777" w:rsidR="0089413A" w:rsidRPr="0089413A" w:rsidRDefault="0089413A" w:rsidP="0089413A">
            <w:pPr>
              <w:spacing w:line="240" w:lineRule="atLeast"/>
              <w:rPr>
                <w:rFonts w:ascii="Bookman Old Style" w:hAnsi="Bookman Old Style"/>
                <w:lang w:val="en-PH"/>
              </w:rPr>
            </w:pPr>
          </w:p>
          <w:p w14:paraId="0F6D4D44"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 xml:space="preserve">Union of Concerned Scientists. </w:t>
            </w:r>
            <w:r w:rsidRPr="0089413A">
              <w:rPr>
                <w:rFonts w:ascii="Bookman Old Style" w:hAnsi="Bookman Old Style"/>
                <w:i/>
                <w:iCs/>
                <w:lang w:val="en-PH"/>
              </w:rPr>
              <w:t>Climate impacts.</w:t>
            </w:r>
            <w:r w:rsidRPr="0089413A">
              <w:rPr>
                <w:rFonts w:ascii="Bookman Old Style" w:hAnsi="Bookman Old Style"/>
                <w:lang w:val="en-PH"/>
              </w:rPr>
              <w:t xml:space="preserve"> </w:t>
            </w:r>
          </w:p>
          <w:p w14:paraId="6F39DB74"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 xml:space="preserve">Acciona. (2019). </w:t>
            </w:r>
            <w:r w:rsidRPr="0089413A">
              <w:rPr>
                <w:rFonts w:ascii="Bookman Old Style" w:hAnsi="Bookman Old Style"/>
                <w:i/>
                <w:iCs/>
                <w:lang w:val="en-PH"/>
              </w:rPr>
              <w:t>Impacts of climate change</w:t>
            </w:r>
            <w:r w:rsidRPr="0089413A">
              <w:rPr>
                <w:rFonts w:ascii="Bookman Old Style" w:hAnsi="Bookman Old Style"/>
                <w:lang w:val="en-PH"/>
              </w:rPr>
              <w:t xml:space="preserve">. </w:t>
            </w:r>
          </w:p>
          <w:p w14:paraId="19A4E25C" w14:textId="77777777" w:rsidR="0089413A" w:rsidRPr="0089413A" w:rsidRDefault="0089413A" w:rsidP="0089413A">
            <w:pPr>
              <w:spacing w:line="240" w:lineRule="atLeast"/>
              <w:rPr>
                <w:rFonts w:ascii="Bookman Old Style" w:hAnsi="Bookman Old Style"/>
                <w:lang w:val="en-PH"/>
              </w:rPr>
            </w:pPr>
          </w:p>
          <w:p w14:paraId="658CA894"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 xml:space="preserve">World Wildlife Fund. (2020). </w:t>
            </w:r>
            <w:r w:rsidRPr="0089413A">
              <w:rPr>
                <w:rFonts w:ascii="Bookman Old Style" w:hAnsi="Bookman Old Style"/>
                <w:i/>
                <w:iCs/>
                <w:lang w:val="en-PH"/>
              </w:rPr>
              <w:t>Effects of climate change</w:t>
            </w:r>
            <w:r w:rsidRPr="0089413A">
              <w:rPr>
                <w:rFonts w:ascii="Bookman Old Style" w:hAnsi="Bookman Old Style"/>
                <w:lang w:val="en-PH"/>
              </w:rPr>
              <w:t xml:space="preserve">. </w:t>
            </w:r>
          </w:p>
          <w:p w14:paraId="602C28B4" w14:textId="77777777" w:rsidR="0089413A" w:rsidRPr="0089413A" w:rsidRDefault="0089413A" w:rsidP="0089413A">
            <w:pPr>
              <w:spacing w:line="240" w:lineRule="atLeast"/>
              <w:rPr>
                <w:rFonts w:ascii="Bookman Old Style" w:hAnsi="Bookman Old Style"/>
                <w:lang w:val="en-PH"/>
              </w:rPr>
            </w:pPr>
          </w:p>
          <w:p w14:paraId="192273A9"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 xml:space="preserve">Centers for Disease Control and prevention. (2020).  </w:t>
            </w:r>
            <w:r w:rsidRPr="0089413A">
              <w:rPr>
                <w:rFonts w:ascii="Bookman Old Style" w:hAnsi="Bookman Old Style"/>
                <w:i/>
                <w:iCs/>
                <w:lang w:val="en-PH"/>
              </w:rPr>
              <w:t>Climate effects on health.</w:t>
            </w:r>
            <w:r w:rsidRPr="0089413A">
              <w:rPr>
                <w:rFonts w:ascii="Bookman Old Style" w:hAnsi="Bookman Old Style"/>
                <w:lang w:val="en-PH"/>
              </w:rPr>
              <w:t xml:space="preserve"> </w:t>
            </w:r>
            <w:r w:rsidRPr="0089413A">
              <w:rPr>
                <w:rFonts w:ascii="Bookman Old Style" w:hAnsi="Bookman Old Style"/>
                <w:i/>
                <w:iCs/>
                <w:lang w:val="en-PH"/>
              </w:rPr>
              <w:t>Climate change and health.</w:t>
            </w:r>
            <w:r w:rsidRPr="0089413A">
              <w:rPr>
                <w:rFonts w:ascii="Bookman Old Style" w:hAnsi="Bookman Old Style"/>
                <w:lang w:val="en-PH"/>
              </w:rPr>
              <w:t xml:space="preserve"> </w:t>
            </w:r>
          </w:p>
          <w:p w14:paraId="59BBCDF2" w14:textId="77777777" w:rsidR="0089413A" w:rsidRPr="0089413A" w:rsidRDefault="0089413A" w:rsidP="0089413A">
            <w:pPr>
              <w:spacing w:line="240" w:lineRule="atLeast"/>
              <w:rPr>
                <w:rFonts w:ascii="Bookman Old Style" w:hAnsi="Bookman Old Style"/>
                <w:lang w:val="en-PH"/>
              </w:rPr>
            </w:pPr>
          </w:p>
          <w:p w14:paraId="14D8958F"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lang w:val="en-PH"/>
              </w:rPr>
              <w:t>UNPD (n.d.) The SDGs in action.</w:t>
            </w:r>
          </w:p>
          <w:p w14:paraId="53EE3DDA" w14:textId="77777777" w:rsidR="0089413A" w:rsidRPr="0089413A" w:rsidRDefault="0089413A" w:rsidP="0089413A">
            <w:pPr>
              <w:spacing w:line="240" w:lineRule="atLeast"/>
              <w:rPr>
                <w:rFonts w:ascii="Bookman Old Style" w:hAnsi="Bookman Old Style"/>
                <w:lang w:val="en-PH"/>
              </w:rPr>
            </w:pPr>
          </w:p>
          <w:p w14:paraId="75C7C928" w14:textId="77777777" w:rsidR="0089413A" w:rsidRPr="0089413A" w:rsidRDefault="0089413A" w:rsidP="0089413A">
            <w:pPr>
              <w:spacing w:line="240" w:lineRule="atLeast"/>
              <w:rPr>
                <w:rFonts w:ascii="Bookman Old Style" w:hAnsi="Bookman Old Style"/>
                <w:lang w:val="en-PH"/>
              </w:rPr>
            </w:pPr>
            <w:r w:rsidRPr="0089413A">
              <w:rPr>
                <w:rFonts w:ascii="Bookman Old Style" w:hAnsi="Bookman Old Style"/>
                <w:b/>
                <w:bCs/>
                <w:highlight w:val="yellow"/>
                <w:lang w:val="en-PH"/>
              </w:rPr>
              <w:t>SDG 13: Climate Action (Take urgent action to combat climate change and its impacts</w:t>
            </w:r>
            <w:r w:rsidRPr="0089413A">
              <w:rPr>
                <w:rFonts w:ascii="Bookman Old Style" w:hAnsi="Bookman Old Style"/>
                <w:highlight w:val="yellow"/>
                <w:lang w:val="en-PH"/>
              </w:rPr>
              <w:t>)</w:t>
            </w:r>
          </w:p>
        </w:tc>
        <w:tc>
          <w:tcPr>
            <w:tcW w:w="1890" w:type="dxa"/>
            <w:tcBorders>
              <w:top w:val="single" w:sz="4" w:space="0" w:color="auto"/>
              <w:left w:val="single" w:sz="4" w:space="0" w:color="auto"/>
              <w:bottom w:val="single" w:sz="4" w:space="0" w:color="auto"/>
              <w:right w:val="single" w:sz="4" w:space="0" w:color="auto"/>
            </w:tcBorders>
          </w:tcPr>
          <w:p w14:paraId="0C7CF221" w14:textId="77777777" w:rsidR="0089413A" w:rsidRPr="0089413A" w:rsidRDefault="0089413A" w:rsidP="0089413A">
            <w:pPr>
              <w:spacing w:line="240" w:lineRule="atLeast"/>
              <w:rPr>
                <w:rFonts w:ascii="Bookman Old Style" w:hAnsi="Bookman Old Style"/>
                <w:lang w:val="en-PH"/>
              </w:rPr>
            </w:pPr>
          </w:p>
        </w:tc>
      </w:tr>
      <w:tr w:rsidR="0089413A" w:rsidRPr="0089413A" w14:paraId="4C9369DF" w14:textId="77777777" w:rsidTr="000E4C9C">
        <w:tc>
          <w:tcPr>
            <w:tcW w:w="2572" w:type="dxa"/>
            <w:tcBorders>
              <w:top w:val="single" w:sz="4" w:space="0" w:color="auto"/>
              <w:left w:val="single" w:sz="4" w:space="0" w:color="auto"/>
              <w:bottom w:val="single" w:sz="4" w:space="0" w:color="auto"/>
              <w:right w:val="single" w:sz="4" w:space="0" w:color="auto"/>
            </w:tcBorders>
            <w:hideMark/>
          </w:tcPr>
          <w:p w14:paraId="2A5F132E"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Major Exams</w:t>
            </w:r>
          </w:p>
        </w:tc>
        <w:tc>
          <w:tcPr>
            <w:tcW w:w="900" w:type="dxa"/>
            <w:tcBorders>
              <w:top w:val="single" w:sz="4" w:space="0" w:color="auto"/>
              <w:left w:val="single" w:sz="4" w:space="0" w:color="auto"/>
              <w:bottom w:val="single" w:sz="4" w:space="0" w:color="auto"/>
              <w:right w:val="single" w:sz="4" w:space="0" w:color="auto"/>
            </w:tcBorders>
          </w:tcPr>
          <w:p w14:paraId="1C6F8EA0" w14:textId="77777777" w:rsidR="0089413A" w:rsidRPr="0089413A" w:rsidRDefault="0089413A" w:rsidP="0089413A">
            <w:pPr>
              <w:spacing w:line="256" w:lineRule="auto"/>
              <w:contextualSpacing/>
              <w:rPr>
                <w:b/>
                <w:lang w:val="en-PH"/>
              </w:rPr>
            </w:pPr>
          </w:p>
        </w:tc>
        <w:tc>
          <w:tcPr>
            <w:tcW w:w="3330" w:type="dxa"/>
            <w:tcBorders>
              <w:top w:val="single" w:sz="4" w:space="0" w:color="auto"/>
              <w:left w:val="single" w:sz="4" w:space="0" w:color="auto"/>
              <w:bottom w:val="single" w:sz="4" w:space="0" w:color="auto"/>
              <w:right w:val="single" w:sz="4" w:space="0" w:color="auto"/>
            </w:tcBorders>
          </w:tcPr>
          <w:p w14:paraId="7EBF4B77" w14:textId="77777777" w:rsidR="0089413A" w:rsidRPr="0089413A" w:rsidRDefault="0089413A" w:rsidP="0089413A">
            <w:pPr>
              <w:spacing w:line="256" w:lineRule="auto"/>
              <w:contextualSpacing/>
              <w:rPr>
                <w:b/>
                <w:lang w:val="en-PH"/>
              </w:rPr>
            </w:pPr>
          </w:p>
        </w:tc>
        <w:tc>
          <w:tcPr>
            <w:tcW w:w="1260" w:type="dxa"/>
            <w:tcBorders>
              <w:top w:val="single" w:sz="4" w:space="0" w:color="auto"/>
              <w:left w:val="single" w:sz="4" w:space="0" w:color="auto"/>
              <w:bottom w:val="single" w:sz="4" w:space="0" w:color="auto"/>
              <w:right w:val="single" w:sz="4" w:space="0" w:color="auto"/>
            </w:tcBorders>
            <w:hideMark/>
          </w:tcPr>
          <w:p w14:paraId="0BBF0F0B"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3 hours</w:t>
            </w:r>
          </w:p>
        </w:tc>
        <w:tc>
          <w:tcPr>
            <w:tcW w:w="2340" w:type="dxa"/>
            <w:tcBorders>
              <w:top w:val="single" w:sz="4" w:space="0" w:color="auto"/>
              <w:left w:val="single" w:sz="4" w:space="0" w:color="auto"/>
              <w:bottom w:val="single" w:sz="4" w:space="0" w:color="auto"/>
              <w:right w:val="single" w:sz="4" w:space="0" w:color="auto"/>
            </w:tcBorders>
          </w:tcPr>
          <w:p w14:paraId="3BB0C162" w14:textId="77777777" w:rsidR="0089413A" w:rsidRPr="0089413A" w:rsidRDefault="0089413A" w:rsidP="0089413A">
            <w:pPr>
              <w:spacing w:line="256" w:lineRule="auto"/>
              <w:contextualSpacing/>
              <w:rPr>
                <w:b/>
                <w:lang w:val="en-PH"/>
              </w:rPr>
            </w:pPr>
          </w:p>
        </w:tc>
        <w:tc>
          <w:tcPr>
            <w:tcW w:w="1800" w:type="dxa"/>
            <w:tcBorders>
              <w:top w:val="single" w:sz="4" w:space="0" w:color="auto"/>
              <w:left w:val="single" w:sz="4" w:space="0" w:color="auto"/>
              <w:bottom w:val="single" w:sz="4" w:space="0" w:color="auto"/>
              <w:right w:val="single" w:sz="4" w:space="0" w:color="auto"/>
            </w:tcBorders>
          </w:tcPr>
          <w:p w14:paraId="06F7A2C6" w14:textId="77777777" w:rsidR="0089413A" w:rsidRPr="0089413A" w:rsidRDefault="0089413A" w:rsidP="0089413A">
            <w:pPr>
              <w:spacing w:line="256" w:lineRule="auto"/>
              <w:contextualSpacing/>
              <w:rPr>
                <w:b/>
                <w:lang w:val="en-PH"/>
              </w:rPr>
            </w:pPr>
          </w:p>
        </w:tc>
        <w:tc>
          <w:tcPr>
            <w:tcW w:w="2970" w:type="dxa"/>
            <w:tcBorders>
              <w:top w:val="single" w:sz="4" w:space="0" w:color="auto"/>
              <w:left w:val="single" w:sz="4" w:space="0" w:color="auto"/>
              <w:bottom w:val="single" w:sz="4" w:space="0" w:color="auto"/>
              <w:right w:val="single" w:sz="4" w:space="0" w:color="auto"/>
            </w:tcBorders>
          </w:tcPr>
          <w:p w14:paraId="652C350F" w14:textId="77777777" w:rsidR="0089413A" w:rsidRPr="0089413A" w:rsidRDefault="0089413A" w:rsidP="0089413A">
            <w:pPr>
              <w:spacing w:line="256" w:lineRule="auto"/>
              <w:contextualSpacing/>
              <w:rPr>
                <w:rFonts w:ascii="Bookman Old Style" w:hAnsi="Bookman Old Style"/>
                <w:b/>
                <w:lang w:val="en-PH"/>
              </w:rPr>
            </w:pPr>
          </w:p>
        </w:tc>
        <w:tc>
          <w:tcPr>
            <w:tcW w:w="1890" w:type="dxa"/>
            <w:tcBorders>
              <w:top w:val="single" w:sz="4" w:space="0" w:color="auto"/>
              <w:left w:val="single" w:sz="4" w:space="0" w:color="auto"/>
              <w:bottom w:val="single" w:sz="4" w:space="0" w:color="auto"/>
              <w:right w:val="single" w:sz="4" w:space="0" w:color="auto"/>
            </w:tcBorders>
          </w:tcPr>
          <w:p w14:paraId="6BFC63F4" w14:textId="77777777" w:rsidR="0089413A" w:rsidRPr="0089413A" w:rsidRDefault="0089413A" w:rsidP="0089413A">
            <w:pPr>
              <w:spacing w:line="256" w:lineRule="auto"/>
              <w:contextualSpacing/>
              <w:rPr>
                <w:rFonts w:ascii="Bookman Old Style" w:hAnsi="Bookman Old Style"/>
                <w:b/>
                <w:lang w:val="en-PH"/>
              </w:rPr>
            </w:pPr>
          </w:p>
        </w:tc>
      </w:tr>
      <w:tr w:rsidR="0089413A" w:rsidRPr="0089413A" w14:paraId="0C0550C8" w14:textId="77777777" w:rsidTr="000E4C9C">
        <w:tc>
          <w:tcPr>
            <w:tcW w:w="2572" w:type="dxa"/>
            <w:tcBorders>
              <w:top w:val="single" w:sz="4" w:space="0" w:color="auto"/>
              <w:left w:val="single" w:sz="4" w:space="0" w:color="auto"/>
              <w:bottom w:val="single" w:sz="4" w:space="0" w:color="auto"/>
              <w:right w:val="single" w:sz="4" w:space="0" w:color="auto"/>
            </w:tcBorders>
            <w:hideMark/>
          </w:tcPr>
          <w:p w14:paraId="4E516EF2"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Total No. of Hours</w:t>
            </w:r>
          </w:p>
        </w:tc>
        <w:tc>
          <w:tcPr>
            <w:tcW w:w="900" w:type="dxa"/>
            <w:tcBorders>
              <w:top w:val="single" w:sz="4" w:space="0" w:color="auto"/>
              <w:left w:val="single" w:sz="4" w:space="0" w:color="auto"/>
              <w:bottom w:val="single" w:sz="4" w:space="0" w:color="auto"/>
              <w:right w:val="single" w:sz="4" w:space="0" w:color="auto"/>
            </w:tcBorders>
          </w:tcPr>
          <w:p w14:paraId="251A1913" w14:textId="77777777" w:rsidR="0089413A" w:rsidRPr="0089413A" w:rsidRDefault="0089413A" w:rsidP="0089413A">
            <w:pPr>
              <w:spacing w:line="256" w:lineRule="auto"/>
              <w:contextualSpacing/>
              <w:rPr>
                <w:b/>
                <w:lang w:val="en-PH"/>
              </w:rPr>
            </w:pPr>
          </w:p>
        </w:tc>
        <w:tc>
          <w:tcPr>
            <w:tcW w:w="3330" w:type="dxa"/>
            <w:tcBorders>
              <w:top w:val="single" w:sz="4" w:space="0" w:color="auto"/>
              <w:left w:val="single" w:sz="4" w:space="0" w:color="auto"/>
              <w:bottom w:val="single" w:sz="4" w:space="0" w:color="auto"/>
              <w:right w:val="single" w:sz="4" w:space="0" w:color="auto"/>
            </w:tcBorders>
          </w:tcPr>
          <w:p w14:paraId="7540BB9A" w14:textId="77777777" w:rsidR="0089413A" w:rsidRPr="0089413A" w:rsidRDefault="0089413A" w:rsidP="0089413A">
            <w:pPr>
              <w:spacing w:line="256" w:lineRule="auto"/>
              <w:contextualSpacing/>
              <w:rPr>
                <w:b/>
                <w:lang w:val="en-PH"/>
              </w:rPr>
            </w:pPr>
          </w:p>
        </w:tc>
        <w:tc>
          <w:tcPr>
            <w:tcW w:w="1260" w:type="dxa"/>
            <w:tcBorders>
              <w:top w:val="single" w:sz="4" w:space="0" w:color="auto"/>
              <w:left w:val="single" w:sz="4" w:space="0" w:color="auto"/>
              <w:bottom w:val="single" w:sz="4" w:space="0" w:color="auto"/>
              <w:right w:val="single" w:sz="4" w:space="0" w:color="auto"/>
            </w:tcBorders>
            <w:hideMark/>
          </w:tcPr>
          <w:p w14:paraId="4F69EAA5" w14:textId="77777777" w:rsidR="0089413A" w:rsidRPr="0089413A" w:rsidRDefault="0089413A" w:rsidP="0089413A">
            <w:pPr>
              <w:spacing w:line="256" w:lineRule="auto"/>
              <w:contextualSpacing/>
              <w:rPr>
                <w:rFonts w:ascii="Bookman Old Style" w:hAnsi="Bookman Old Style"/>
                <w:b/>
                <w:lang w:val="en-PH"/>
              </w:rPr>
            </w:pPr>
            <w:r w:rsidRPr="0089413A">
              <w:rPr>
                <w:rFonts w:ascii="Bookman Old Style" w:hAnsi="Bookman Old Style"/>
                <w:b/>
                <w:lang w:val="en-PH"/>
              </w:rPr>
              <w:t xml:space="preserve">54 </w:t>
            </w:r>
            <w:proofErr w:type="spellStart"/>
            <w:r w:rsidRPr="0089413A">
              <w:rPr>
                <w:rFonts w:ascii="Bookman Old Style" w:hAnsi="Bookman Old Style"/>
                <w:b/>
                <w:lang w:val="en-PH"/>
              </w:rPr>
              <w:t>hrs</w:t>
            </w:r>
            <w:proofErr w:type="spellEnd"/>
          </w:p>
        </w:tc>
        <w:tc>
          <w:tcPr>
            <w:tcW w:w="2340" w:type="dxa"/>
            <w:tcBorders>
              <w:top w:val="single" w:sz="4" w:space="0" w:color="auto"/>
              <w:left w:val="single" w:sz="4" w:space="0" w:color="auto"/>
              <w:bottom w:val="single" w:sz="4" w:space="0" w:color="auto"/>
              <w:right w:val="single" w:sz="4" w:space="0" w:color="auto"/>
            </w:tcBorders>
          </w:tcPr>
          <w:p w14:paraId="2D5BA4C4" w14:textId="77777777" w:rsidR="0089413A" w:rsidRPr="0089413A" w:rsidRDefault="0089413A" w:rsidP="0089413A">
            <w:pPr>
              <w:spacing w:line="256" w:lineRule="auto"/>
              <w:contextualSpacing/>
              <w:rPr>
                <w:b/>
                <w:lang w:val="en-PH"/>
              </w:rPr>
            </w:pPr>
          </w:p>
        </w:tc>
        <w:tc>
          <w:tcPr>
            <w:tcW w:w="1800" w:type="dxa"/>
            <w:tcBorders>
              <w:top w:val="single" w:sz="4" w:space="0" w:color="auto"/>
              <w:left w:val="single" w:sz="4" w:space="0" w:color="auto"/>
              <w:bottom w:val="single" w:sz="4" w:space="0" w:color="auto"/>
              <w:right w:val="single" w:sz="4" w:space="0" w:color="auto"/>
            </w:tcBorders>
          </w:tcPr>
          <w:p w14:paraId="2FCCD177" w14:textId="77777777" w:rsidR="0089413A" w:rsidRPr="0089413A" w:rsidRDefault="0089413A" w:rsidP="0089413A">
            <w:pPr>
              <w:spacing w:line="256" w:lineRule="auto"/>
              <w:contextualSpacing/>
              <w:rPr>
                <w:b/>
                <w:lang w:val="en-PH"/>
              </w:rPr>
            </w:pPr>
          </w:p>
        </w:tc>
        <w:tc>
          <w:tcPr>
            <w:tcW w:w="2970" w:type="dxa"/>
            <w:tcBorders>
              <w:top w:val="single" w:sz="4" w:space="0" w:color="auto"/>
              <w:left w:val="single" w:sz="4" w:space="0" w:color="auto"/>
              <w:bottom w:val="single" w:sz="4" w:space="0" w:color="auto"/>
              <w:right w:val="single" w:sz="4" w:space="0" w:color="auto"/>
            </w:tcBorders>
          </w:tcPr>
          <w:p w14:paraId="5F8C8909" w14:textId="77777777" w:rsidR="0089413A" w:rsidRPr="0089413A" w:rsidRDefault="0089413A" w:rsidP="0089413A">
            <w:pPr>
              <w:spacing w:line="256" w:lineRule="auto"/>
              <w:contextualSpacing/>
              <w:rPr>
                <w:rFonts w:ascii="Bookman Old Style" w:hAnsi="Bookman Old Style"/>
                <w:b/>
                <w:lang w:val="en-PH"/>
              </w:rPr>
            </w:pPr>
          </w:p>
        </w:tc>
        <w:tc>
          <w:tcPr>
            <w:tcW w:w="1890" w:type="dxa"/>
            <w:tcBorders>
              <w:top w:val="single" w:sz="4" w:space="0" w:color="auto"/>
              <w:left w:val="single" w:sz="4" w:space="0" w:color="auto"/>
              <w:bottom w:val="single" w:sz="4" w:space="0" w:color="auto"/>
              <w:right w:val="single" w:sz="4" w:space="0" w:color="auto"/>
            </w:tcBorders>
          </w:tcPr>
          <w:p w14:paraId="2D721110" w14:textId="77777777" w:rsidR="0089413A" w:rsidRPr="0089413A" w:rsidRDefault="0089413A" w:rsidP="0089413A">
            <w:pPr>
              <w:spacing w:line="256" w:lineRule="auto"/>
              <w:contextualSpacing/>
              <w:rPr>
                <w:rFonts w:ascii="Bookman Old Style" w:hAnsi="Bookman Old Style"/>
                <w:b/>
                <w:lang w:val="en-PH"/>
              </w:rPr>
            </w:pPr>
          </w:p>
        </w:tc>
      </w:tr>
    </w:tbl>
    <w:p w14:paraId="42F8C473" w14:textId="77777777" w:rsidR="0089413A" w:rsidRPr="0089413A" w:rsidRDefault="0089413A" w:rsidP="0089413A">
      <w:pPr>
        <w:spacing w:after="0" w:line="240" w:lineRule="auto"/>
        <w:ind w:left="5310" w:hanging="6030"/>
        <w:rPr>
          <w:rFonts w:ascii="Bookman Old Style" w:eastAsia="Times New Roman" w:hAnsi="Bookman Old Style" w:cs="Times New Roman"/>
        </w:rPr>
      </w:pPr>
    </w:p>
    <w:p w14:paraId="5C9547AB" w14:textId="77777777" w:rsidR="0089413A" w:rsidRPr="0089413A" w:rsidRDefault="0089413A" w:rsidP="0089413A">
      <w:pPr>
        <w:spacing w:after="0" w:line="240" w:lineRule="auto"/>
        <w:rPr>
          <w:b/>
          <w:sz w:val="24"/>
          <w:lang w:val="en-PH"/>
        </w:rPr>
      </w:pPr>
    </w:p>
    <w:p w14:paraId="65EB476E" w14:textId="77777777" w:rsidR="0089413A" w:rsidRPr="0089413A" w:rsidRDefault="0089413A" w:rsidP="0089413A">
      <w:pPr>
        <w:spacing w:line="256" w:lineRule="auto"/>
        <w:rPr>
          <w:rFonts w:ascii="Bookman Old Style" w:eastAsia="DengXian" w:hAnsi="Bookman Old Style" w:cs="Times New Roman"/>
          <w:bCs/>
          <w:i/>
          <w:iCs/>
          <w:lang w:val="en-PH"/>
        </w:rPr>
      </w:pPr>
      <w:r w:rsidRPr="0089413A">
        <w:rPr>
          <w:rFonts w:ascii="Bookman Old Style" w:eastAsia="DengXian" w:hAnsi="Bookman Old Style" w:cs="Times New Roman"/>
          <w:b/>
          <w:lang w:val="en-PH"/>
        </w:rPr>
        <w:t xml:space="preserve">V. REFERENCES </w:t>
      </w:r>
      <w:r w:rsidRPr="0089413A">
        <w:rPr>
          <w:rFonts w:ascii="Bookman Old Style" w:eastAsia="DengXian" w:hAnsi="Bookman Old Style" w:cs="Times New Roman"/>
          <w:bCs/>
          <w:i/>
          <w:iCs/>
          <w:highlight w:val="yellow"/>
          <w:lang w:val="en-PH"/>
        </w:rPr>
        <w:t>(</w:t>
      </w:r>
      <w:r w:rsidRPr="00520211">
        <w:rPr>
          <w:rFonts w:ascii="Bookman Old Style" w:eastAsia="DengXian" w:hAnsi="Bookman Old Style" w:cs="Times New Roman"/>
          <w:bCs/>
          <w:i/>
          <w:iCs/>
          <w:color w:val="FF0000"/>
          <w:highlight w:val="yellow"/>
          <w:lang w:val="en-PH"/>
        </w:rPr>
        <w:t>Follow the 7</w:t>
      </w:r>
      <w:r w:rsidRPr="00520211">
        <w:rPr>
          <w:rFonts w:ascii="Bookman Old Style" w:eastAsia="DengXian" w:hAnsi="Bookman Old Style" w:cs="Times New Roman"/>
          <w:bCs/>
          <w:i/>
          <w:iCs/>
          <w:color w:val="FF0000"/>
          <w:highlight w:val="yellow"/>
          <w:vertAlign w:val="superscript"/>
          <w:lang w:val="en-PH"/>
        </w:rPr>
        <w:t>th</w:t>
      </w:r>
      <w:r w:rsidRPr="00520211">
        <w:rPr>
          <w:rFonts w:ascii="Bookman Old Style" w:eastAsia="DengXian" w:hAnsi="Bookman Old Style" w:cs="Times New Roman"/>
          <w:bCs/>
          <w:i/>
          <w:iCs/>
          <w:color w:val="FF0000"/>
          <w:highlight w:val="yellow"/>
          <w:lang w:val="en-PH"/>
        </w:rPr>
        <w:t xml:space="preserve"> edition APA style for writing references; for online sources with long URL, use a URL shortener; Include materials that are available in the library</w:t>
      </w:r>
      <w:r w:rsidRPr="0089413A">
        <w:rPr>
          <w:rFonts w:ascii="Bookman Old Style" w:eastAsia="DengXian" w:hAnsi="Bookman Old Style" w:cs="Times New Roman"/>
          <w:bCs/>
          <w:i/>
          <w:iCs/>
          <w:highlight w:val="yellow"/>
          <w:lang w:val="en-PH"/>
        </w:rPr>
        <w:t>)</w:t>
      </w:r>
    </w:p>
    <w:p w14:paraId="0E203EC6" w14:textId="77777777" w:rsidR="0089413A" w:rsidRPr="0089413A" w:rsidRDefault="0089413A" w:rsidP="0089413A">
      <w:pPr>
        <w:spacing w:line="256" w:lineRule="auto"/>
        <w:rPr>
          <w:rFonts w:ascii="Bookman Old Style" w:eastAsia="DengXian" w:hAnsi="Bookman Old Style" w:cs="Times New Roman"/>
          <w:b/>
          <w:lang w:val="en-PH"/>
        </w:rPr>
      </w:pPr>
    </w:p>
    <w:p w14:paraId="0614F66B" w14:textId="77777777" w:rsidR="0089413A" w:rsidRPr="0089413A" w:rsidRDefault="0089413A" w:rsidP="0089413A">
      <w:pPr>
        <w:spacing w:line="256" w:lineRule="auto"/>
        <w:rPr>
          <w:rFonts w:ascii="Bookman Old Style" w:eastAsia="DengXian" w:hAnsi="Bookman Old Style" w:cs="Times New Roman"/>
          <w:b/>
          <w:lang w:val="en-PH"/>
        </w:rPr>
      </w:pPr>
      <w:r w:rsidRPr="0089413A">
        <w:rPr>
          <w:rFonts w:ascii="Bookman Old Style" w:eastAsia="DengXian" w:hAnsi="Bookman Old Style" w:cs="Times New Roman"/>
          <w:b/>
          <w:lang w:val="en-PH"/>
        </w:rPr>
        <w:t>VI. POLICIES</w:t>
      </w:r>
    </w:p>
    <w:p w14:paraId="6D3E1B18" w14:textId="77777777" w:rsidR="0089413A" w:rsidRPr="0089413A" w:rsidRDefault="0089413A" w:rsidP="0089413A">
      <w:pPr>
        <w:spacing w:line="256" w:lineRule="auto"/>
        <w:rPr>
          <w:rFonts w:ascii="Bookman Old Style" w:eastAsia="DengXian" w:hAnsi="Bookman Old Style" w:cs="Times New Roman"/>
          <w:bCs/>
          <w:lang w:val="en-PH"/>
        </w:rPr>
      </w:pPr>
      <w:r w:rsidRPr="0089413A">
        <w:rPr>
          <w:rFonts w:ascii="Bookman Old Style" w:eastAsia="DengXian" w:hAnsi="Bookman Old Style" w:cs="Times New Roman"/>
          <w:bCs/>
          <w:lang w:val="en-PH"/>
        </w:rPr>
        <w:t xml:space="preserve">      </w:t>
      </w:r>
    </w:p>
    <w:p w14:paraId="02A258B7" w14:textId="77777777" w:rsidR="0089413A" w:rsidRPr="0089413A" w:rsidRDefault="0089413A" w:rsidP="0089413A">
      <w:pPr>
        <w:spacing w:line="256" w:lineRule="auto"/>
        <w:rPr>
          <w:rFonts w:ascii="Bookman Old Style" w:eastAsia="DengXian" w:hAnsi="Bookman Old Style" w:cs="Times New Roman"/>
          <w:bCs/>
          <w:sz w:val="20"/>
          <w:szCs w:val="20"/>
          <w:lang w:val="en-PH"/>
        </w:rPr>
      </w:pPr>
    </w:p>
    <w:p w14:paraId="293214A9" w14:textId="77777777" w:rsidR="0089413A" w:rsidRPr="0089413A" w:rsidRDefault="0089413A" w:rsidP="0089413A">
      <w:pPr>
        <w:spacing w:line="256" w:lineRule="auto"/>
        <w:rPr>
          <w:rFonts w:ascii="Bookman Old Style" w:eastAsia="DengXian" w:hAnsi="Bookman Old Style" w:cs="Times New Roman"/>
          <w:b/>
          <w:lang w:val="en-PH"/>
        </w:rPr>
      </w:pPr>
      <w:r w:rsidRPr="0089413A">
        <w:rPr>
          <w:rFonts w:ascii="Bookman Old Style" w:eastAsia="DengXian" w:hAnsi="Bookman Old Style" w:cs="Times New Roman"/>
          <w:b/>
          <w:lang w:val="en-PH"/>
        </w:rPr>
        <w:t>VII. PROVISIONS OF LEARNING ACCOMMODATION</w:t>
      </w:r>
    </w:p>
    <w:p w14:paraId="014F695F" w14:textId="2522AF69" w:rsidR="0089413A" w:rsidRPr="0089413A" w:rsidRDefault="0089413A" w:rsidP="0089413A">
      <w:pPr>
        <w:spacing w:line="256" w:lineRule="auto"/>
        <w:rPr>
          <w:rFonts w:ascii="Bookman Old Style" w:eastAsia="DengXian" w:hAnsi="Bookman Old Style" w:cs="Times New Roman"/>
          <w:b/>
          <w:lang w:val="en-PH"/>
        </w:rPr>
      </w:pPr>
      <w:r w:rsidRPr="0089413A">
        <w:rPr>
          <w:rFonts w:ascii="Bookman Old Style" w:eastAsia="DengXian" w:hAnsi="Bookman Old Style" w:cs="Times New Roman"/>
          <w:b/>
          <w:lang w:val="en-PH"/>
        </w:rPr>
        <w:t xml:space="preserve">                   </w:t>
      </w:r>
      <w:r w:rsidRPr="0089413A">
        <w:rPr>
          <w:rFonts w:ascii="Bookman Old Style" w:eastAsia="DengXian" w:hAnsi="Bookman Old Style" w:cs="Times New Roman"/>
          <w:bCs/>
          <w:i/>
          <w:iCs/>
          <w:highlight w:val="yellow"/>
          <w:lang w:val="en-PH"/>
        </w:rPr>
        <w:t>(</w:t>
      </w:r>
      <w:r w:rsidRPr="00520211">
        <w:rPr>
          <w:rFonts w:ascii="Bookman Old Style" w:eastAsia="DengXian" w:hAnsi="Bookman Old Style" w:cs="Times New Roman"/>
          <w:bCs/>
          <w:i/>
          <w:iCs/>
          <w:color w:val="FF0000"/>
          <w:highlight w:val="yellow"/>
          <w:lang w:val="en-PH"/>
        </w:rPr>
        <w:t xml:space="preserve">Make this personal, customize the provisions </w:t>
      </w:r>
      <w:r w:rsidR="00520211">
        <w:rPr>
          <w:rFonts w:ascii="Bookman Old Style" w:eastAsia="DengXian" w:hAnsi="Bookman Old Style" w:cs="Times New Roman"/>
          <w:bCs/>
          <w:i/>
          <w:iCs/>
          <w:color w:val="FF0000"/>
          <w:highlight w:val="yellow"/>
          <w:lang w:val="en-PH"/>
        </w:rPr>
        <w:t>for</w:t>
      </w:r>
      <w:r w:rsidRPr="00520211">
        <w:rPr>
          <w:rFonts w:ascii="Bookman Old Style" w:eastAsia="DengXian" w:hAnsi="Bookman Old Style" w:cs="Times New Roman"/>
          <w:bCs/>
          <w:i/>
          <w:iCs/>
          <w:color w:val="FF0000"/>
          <w:highlight w:val="yellow"/>
          <w:lang w:val="en-PH"/>
        </w:rPr>
        <w:t xml:space="preserve"> your class</w:t>
      </w:r>
      <w:r w:rsidRPr="0089413A">
        <w:rPr>
          <w:rFonts w:ascii="Bookman Old Style" w:eastAsia="DengXian" w:hAnsi="Bookman Old Style" w:cs="Times New Roman"/>
          <w:bCs/>
          <w:i/>
          <w:iCs/>
          <w:highlight w:val="yellow"/>
          <w:lang w:val="en-PH"/>
        </w:rPr>
        <w:t>)</w:t>
      </w:r>
    </w:p>
    <w:tbl>
      <w:tblPr>
        <w:tblStyle w:val="TableGrid"/>
        <w:tblW w:w="0" w:type="auto"/>
        <w:tblLook w:val="04A0" w:firstRow="1" w:lastRow="0" w:firstColumn="1" w:lastColumn="0" w:noHBand="0" w:noVBand="1"/>
      </w:tblPr>
      <w:tblGrid>
        <w:gridCol w:w="3634"/>
        <w:gridCol w:w="4665"/>
        <w:gridCol w:w="3578"/>
        <w:gridCol w:w="2455"/>
        <w:gridCol w:w="2423"/>
      </w:tblGrid>
      <w:tr w:rsidR="0089413A" w:rsidRPr="0089413A" w14:paraId="3AC67BF3" w14:textId="77777777" w:rsidTr="00520211">
        <w:tc>
          <w:tcPr>
            <w:tcW w:w="3634" w:type="dxa"/>
          </w:tcPr>
          <w:p w14:paraId="5E8A210D" w14:textId="77777777" w:rsidR="0089413A" w:rsidRPr="0089413A" w:rsidRDefault="0089413A" w:rsidP="0089413A">
            <w:pPr>
              <w:spacing w:line="256" w:lineRule="auto"/>
              <w:jc w:val="center"/>
              <w:rPr>
                <w:rFonts w:ascii="Bookman Old Style" w:eastAsia="DengXian" w:hAnsi="Bookman Old Style" w:cs="Times New Roman"/>
                <w:b/>
              </w:rPr>
            </w:pPr>
            <w:r w:rsidRPr="0089413A">
              <w:rPr>
                <w:rFonts w:ascii="Bookman Old Style" w:eastAsia="DengXian" w:hAnsi="Bookman Old Style" w:cs="Times New Roman"/>
                <w:b/>
              </w:rPr>
              <w:t>Role</w:t>
            </w:r>
          </w:p>
        </w:tc>
        <w:tc>
          <w:tcPr>
            <w:tcW w:w="4665" w:type="dxa"/>
          </w:tcPr>
          <w:p w14:paraId="7422CAC2" w14:textId="77777777" w:rsidR="0089413A" w:rsidRPr="0089413A" w:rsidRDefault="0089413A" w:rsidP="0089413A">
            <w:pPr>
              <w:spacing w:line="256" w:lineRule="auto"/>
              <w:jc w:val="center"/>
              <w:rPr>
                <w:rFonts w:ascii="Bookman Old Style" w:eastAsia="DengXian" w:hAnsi="Bookman Old Style" w:cs="Times New Roman"/>
                <w:b/>
              </w:rPr>
            </w:pPr>
            <w:r w:rsidRPr="0089413A">
              <w:rPr>
                <w:rFonts w:ascii="Bookman Old Style" w:eastAsia="DengXian" w:hAnsi="Bookman Old Style" w:cs="Times New Roman"/>
                <w:b/>
              </w:rPr>
              <w:t>Name</w:t>
            </w:r>
          </w:p>
        </w:tc>
        <w:tc>
          <w:tcPr>
            <w:tcW w:w="3578" w:type="dxa"/>
          </w:tcPr>
          <w:p w14:paraId="75C97460" w14:textId="77777777" w:rsidR="0089413A" w:rsidRPr="0089413A" w:rsidRDefault="0089413A" w:rsidP="0089413A">
            <w:pPr>
              <w:spacing w:line="256" w:lineRule="auto"/>
              <w:jc w:val="center"/>
              <w:rPr>
                <w:rFonts w:ascii="Bookman Old Style" w:eastAsia="DengXian" w:hAnsi="Bookman Old Style" w:cs="Times New Roman"/>
                <w:b/>
              </w:rPr>
            </w:pPr>
            <w:r w:rsidRPr="0089413A">
              <w:rPr>
                <w:rFonts w:ascii="Bookman Old Style" w:eastAsia="DengXian" w:hAnsi="Bookman Old Style" w:cs="Times New Roman"/>
                <w:b/>
              </w:rPr>
              <w:t>Position</w:t>
            </w:r>
          </w:p>
        </w:tc>
        <w:tc>
          <w:tcPr>
            <w:tcW w:w="2455" w:type="dxa"/>
          </w:tcPr>
          <w:p w14:paraId="4C828979" w14:textId="77777777" w:rsidR="0089413A" w:rsidRPr="0089413A" w:rsidRDefault="0089413A" w:rsidP="0089413A">
            <w:pPr>
              <w:spacing w:line="256" w:lineRule="auto"/>
              <w:jc w:val="center"/>
              <w:rPr>
                <w:rFonts w:ascii="Bookman Old Style" w:eastAsia="DengXian" w:hAnsi="Bookman Old Style" w:cs="Times New Roman"/>
                <w:b/>
              </w:rPr>
            </w:pPr>
            <w:r w:rsidRPr="0089413A">
              <w:rPr>
                <w:rFonts w:ascii="Bookman Old Style" w:eastAsia="DengXian" w:hAnsi="Bookman Old Style" w:cs="Times New Roman"/>
                <w:b/>
              </w:rPr>
              <w:t>Signature</w:t>
            </w:r>
          </w:p>
        </w:tc>
        <w:tc>
          <w:tcPr>
            <w:tcW w:w="2423" w:type="dxa"/>
          </w:tcPr>
          <w:p w14:paraId="46E0D7E0" w14:textId="77777777" w:rsidR="0089413A" w:rsidRPr="0089413A" w:rsidRDefault="0089413A" w:rsidP="0089413A">
            <w:pPr>
              <w:spacing w:line="256" w:lineRule="auto"/>
              <w:jc w:val="center"/>
              <w:rPr>
                <w:rFonts w:ascii="Bookman Old Style" w:eastAsia="DengXian" w:hAnsi="Bookman Old Style" w:cs="Times New Roman"/>
                <w:b/>
              </w:rPr>
            </w:pPr>
            <w:r w:rsidRPr="0089413A">
              <w:rPr>
                <w:rFonts w:ascii="Bookman Old Style" w:eastAsia="DengXian" w:hAnsi="Bookman Old Style" w:cs="Times New Roman"/>
                <w:b/>
              </w:rPr>
              <w:t>Date</w:t>
            </w:r>
          </w:p>
        </w:tc>
      </w:tr>
      <w:tr w:rsidR="0089413A" w:rsidRPr="0089413A" w14:paraId="1CD2049B" w14:textId="77777777" w:rsidTr="00520211">
        <w:tc>
          <w:tcPr>
            <w:tcW w:w="3634" w:type="dxa"/>
          </w:tcPr>
          <w:p w14:paraId="6B8DEF5E" w14:textId="77777777" w:rsidR="0089413A" w:rsidRPr="00520211" w:rsidRDefault="0089413A" w:rsidP="0089413A">
            <w:pPr>
              <w:spacing w:line="256" w:lineRule="auto"/>
              <w:rPr>
                <w:rFonts w:ascii="Bookman Old Style" w:eastAsia="DengXian" w:hAnsi="Bookman Old Style" w:cs="Times New Roman"/>
                <w:bCs/>
                <w:i/>
                <w:iCs/>
                <w:color w:val="FF0000"/>
              </w:rPr>
            </w:pPr>
            <w:r w:rsidRPr="0089413A">
              <w:rPr>
                <w:rFonts w:ascii="Bookman Old Style" w:eastAsia="DengXian" w:hAnsi="Bookman Old Style" w:cs="Times New Roman"/>
                <w:bCs/>
              </w:rPr>
              <w:lastRenderedPageBreak/>
              <w:t xml:space="preserve">Preparer </w:t>
            </w:r>
            <w:r w:rsidRPr="0089413A">
              <w:rPr>
                <w:rFonts w:ascii="Bookman Old Style" w:eastAsia="DengXian" w:hAnsi="Bookman Old Style" w:cs="Times New Roman"/>
                <w:bCs/>
                <w:i/>
                <w:iCs/>
                <w:highlight w:val="yellow"/>
              </w:rPr>
              <w:t>(</w:t>
            </w:r>
            <w:r w:rsidRPr="00520211">
              <w:rPr>
                <w:rFonts w:ascii="Bookman Old Style" w:eastAsia="DengXian" w:hAnsi="Bookman Old Style" w:cs="Times New Roman"/>
                <w:bCs/>
                <w:i/>
                <w:iCs/>
                <w:color w:val="FF0000"/>
                <w:highlight w:val="yellow"/>
              </w:rPr>
              <w:t>Use this if you are the original developer of the syllabus)</w:t>
            </w:r>
          </w:p>
          <w:p w14:paraId="3F24DE09" w14:textId="77777777" w:rsidR="0089413A" w:rsidRPr="0089413A" w:rsidRDefault="0089413A" w:rsidP="0089413A">
            <w:pPr>
              <w:spacing w:line="256" w:lineRule="auto"/>
              <w:rPr>
                <w:rFonts w:ascii="Bookman Old Style" w:eastAsia="DengXian" w:hAnsi="Bookman Old Style" w:cs="Times New Roman"/>
                <w:bCs/>
              </w:rPr>
            </w:pPr>
            <w:r w:rsidRPr="00520211">
              <w:rPr>
                <w:rFonts w:ascii="Bookman Old Style" w:eastAsia="DengXian" w:hAnsi="Bookman Old Style" w:cs="Times New Roman"/>
                <w:bCs/>
                <w:color w:val="FF0000"/>
              </w:rPr>
              <w:t xml:space="preserve">Adopter </w:t>
            </w:r>
            <w:r w:rsidRPr="00520211">
              <w:rPr>
                <w:rFonts w:ascii="Bookman Old Style" w:eastAsia="DengXian" w:hAnsi="Bookman Old Style" w:cs="Times New Roman"/>
                <w:bCs/>
                <w:i/>
                <w:iCs/>
                <w:color w:val="FF0000"/>
                <w:highlight w:val="yellow"/>
              </w:rPr>
              <w:t>(use this if you are adopting the syllabus and not making any modifications/enhancements</w:t>
            </w:r>
            <w:r w:rsidRPr="0089413A">
              <w:rPr>
                <w:rFonts w:ascii="Bookman Old Style" w:eastAsia="DengXian" w:hAnsi="Bookman Old Style" w:cs="Times New Roman"/>
                <w:bCs/>
                <w:i/>
                <w:iCs/>
                <w:highlight w:val="yellow"/>
              </w:rPr>
              <w:t>)</w:t>
            </w:r>
          </w:p>
          <w:p w14:paraId="0466E6E6" w14:textId="77777777" w:rsidR="0089413A" w:rsidRPr="0089413A" w:rsidRDefault="0089413A" w:rsidP="0089413A">
            <w:pPr>
              <w:spacing w:line="256" w:lineRule="auto"/>
              <w:rPr>
                <w:rFonts w:ascii="Bookman Old Style" w:eastAsia="DengXian" w:hAnsi="Bookman Old Style" w:cs="Times New Roman"/>
                <w:bCs/>
              </w:rPr>
            </w:pPr>
            <w:r w:rsidRPr="0089413A">
              <w:rPr>
                <w:rFonts w:ascii="Bookman Old Style" w:eastAsia="DengXian" w:hAnsi="Bookman Old Style" w:cs="Times New Roman"/>
                <w:bCs/>
              </w:rPr>
              <w:t xml:space="preserve">Enhancer </w:t>
            </w:r>
            <w:r w:rsidRPr="0089413A">
              <w:rPr>
                <w:rFonts w:ascii="Bookman Old Style" w:eastAsia="DengXian" w:hAnsi="Bookman Old Style" w:cs="Times New Roman"/>
                <w:bCs/>
                <w:i/>
                <w:iCs/>
                <w:highlight w:val="yellow"/>
              </w:rPr>
              <w:t>(</w:t>
            </w:r>
            <w:r w:rsidRPr="00520211">
              <w:rPr>
                <w:rFonts w:ascii="Bookman Old Style" w:eastAsia="DengXian" w:hAnsi="Bookman Old Style" w:cs="Times New Roman"/>
                <w:bCs/>
                <w:i/>
                <w:iCs/>
                <w:color w:val="FF0000"/>
                <w:highlight w:val="yellow"/>
              </w:rPr>
              <w:t xml:space="preserve">use this if you are using a syllabus developed by another, but you enriched/revised </w:t>
            </w:r>
            <w:proofErr w:type="gramStart"/>
            <w:r w:rsidRPr="00520211">
              <w:rPr>
                <w:rFonts w:ascii="Bookman Old Style" w:eastAsia="DengXian" w:hAnsi="Bookman Old Style" w:cs="Times New Roman"/>
                <w:bCs/>
                <w:i/>
                <w:iCs/>
                <w:color w:val="FF0000"/>
                <w:highlight w:val="yellow"/>
              </w:rPr>
              <w:t>the  TLA</w:t>
            </w:r>
            <w:proofErr w:type="gramEnd"/>
            <w:r w:rsidRPr="00520211">
              <w:rPr>
                <w:rFonts w:ascii="Bookman Old Style" w:eastAsia="DengXian" w:hAnsi="Bookman Old Style" w:cs="Times New Roman"/>
                <w:bCs/>
                <w:i/>
                <w:iCs/>
                <w:color w:val="FF0000"/>
                <w:highlight w:val="yellow"/>
              </w:rPr>
              <w:t>/AT and updated the references</w:t>
            </w:r>
            <w:r w:rsidRPr="0089413A">
              <w:rPr>
                <w:rFonts w:ascii="Bookman Old Style" w:eastAsia="DengXian" w:hAnsi="Bookman Old Style" w:cs="Times New Roman"/>
                <w:bCs/>
                <w:i/>
                <w:iCs/>
                <w:highlight w:val="yellow"/>
              </w:rPr>
              <w:t>)</w:t>
            </w:r>
          </w:p>
        </w:tc>
        <w:tc>
          <w:tcPr>
            <w:tcW w:w="4665" w:type="dxa"/>
          </w:tcPr>
          <w:p w14:paraId="7AB4C10B" w14:textId="77777777" w:rsidR="0089413A" w:rsidRPr="0089413A" w:rsidRDefault="0089413A" w:rsidP="0089413A">
            <w:pPr>
              <w:spacing w:line="256" w:lineRule="auto"/>
              <w:rPr>
                <w:rFonts w:ascii="Bookman Old Style" w:eastAsia="DengXian" w:hAnsi="Bookman Old Style" w:cs="Times New Roman"/>
                <w:bCs/>
              </w:rPr>
            </w:pPr>
          </w:p>
        </w:tc>
        <w:tc>
          <w:tcPr>
            <w:tcW w:w="3578" w:type="dxa"/>
          </w:tcPr>
          <w:p w14:paraId="035ECBBF" w14:textId="77777777" w:rsidR="0089413A" w:rsidRPr="0089413A" w:rsidRDefault="0089413A" w:rsidP="0089413A">
            <w:pPr>
              <w:spacing w:line="256" w:lineRule="auto"/>
              <w:rPr>
                <w:rFonts w:ascii="Bookman Old Style" w:eastAsia="DengXian" w:hAnsi="Bookman Old Style" w:cs="Times New Roman"/>
                <w:bCs/>
              </w:rPr>
            </w:pPr>
          </w:p>
        </w:tc>
        <w:tc>
          <w:tcPr>
            <w:tcW w:w="2455" w:type="dxa"/>
          </w:tcPr>
          <w:p w14:paraId="66BAFE87" w14:textId="77777777" w:rsidR="0089413A" w:rsidRPr="0089413A" w:rsidRDefault="0089413A" w:rsidP="0089413A">
            <w:pPr>
              <w:spacing w:line="256" w:lineRule="auto"/>
              <w:rPr>
                <w:rFonts w:ascii="Bookman Old Style" w:eastAsia="DengXian" w:hAnsi="Bookman Old Style" w:cs="Times New Roman"/>
                <w:bCs/>
              </w:rPr>
            </w:pPr>
          </w:p>
        </w:tc>
        <w:tc>
          <w:tcPr>
            <w:tcW w:w="2423" w:type="dxa"/>
          </w:tcPr>
          <w:p w14:paraId="2EC37E53" w14:textId="77777777" w:rsidR="0089413A" w:rsidRPr="0089413A" w:rsidRDefault="0089413A" w:rsidP="0089413A">
            <w:pPr>
              <w:spacing w:line="256" w:lineRule="auto"/>
              <w:rPr>
                <w:rFonts w:ascii="Bookman Old Style" w:eastAsia="DengXian" w:hAnsi="Bookman Old Style" w:cs="Times New Roman"/>
                <w:bCs/>
              </w:rPr>
            </w:pPr>
          </w:p>
        </w:tc>
      </w:tr>
      <w:tr w:rsidR="0089413A" w:rsidRPr="0089413A" w14:paraId="4BF8E093" w14:textId="77777777" w:rsidTr="00520211">
        <w:tc>
          <w:tcPr>
            <w:tcW w:w="3634" w:type="dxa"/>
          </w:tcPr>
          <w:p w14:paraId="4007689A" w14:textId="77777777" w:rsidR="0089413A" w:rsidRPr="0089413A" w:rsidRDefault="0089413A" w:rsidP="0089413A">
            <w:pPr>
              <w:spacing w:line="256" w:lineRule="auto"/>
              <w:jc w:val="center"/>
              <w:rPr>
                <w:rFonts w:ascii="Bookman Old Style" w:eastAsia="DengXian" w:hAnsi="Bookman Old Style" w:cs="Times New Roman"/>
                <w:bCs/>
              </w:rPr>
            </w:pPr>
            <w:r w:rsidRPr="0089413A">
              <w:rPr>
                <w:rFonts w:ascii="Bookman Old Style" w:eastAsia="DengXian" w:hAnsi="Bookman Old Style" w:cs="Times New Roman"/>
                <w:b/>
              </w:rPr>
              <w:t>Role</w:t>
            </w:r>
          </w:p>
        </w:tc>
        <w:tc>
          <w:tcPr>
            <w:tcW w:w="4665" w:type="dxa"/>
          </w:tcPr>
          <w:p w14:paraId="7744C1EB" w14:textId="77777777" w:rsidR="0089413A" w:rsidRPr="0089413A" w:rsidRDefault="0089413A" w:rsidP="0089413A">
            <w:pPr>
              <w:spacing w:line="256" w:lineRule="auto"/>
              <w:jc w:val="center"/>
              <w:rPr>
                <w:rFonts w:ascii="Bookman Old Style" w:eastAsia="DengXian" w:hAnsi="Bookman Old Style" w:cs="Times New Roman"/>
                <w:bCs/>
              </w:rPr>
            </w:pPr>
            <w:r w:rsidRPr="0089413A">
              <w:rPr>
                <w:rFonts w:ascii="Bookman Old Style" w:eastAsia="DengXian" w:hAnsi="Bookman Old Style" w:cs="Times New Roman"/>
                <w:b/>
              </w:rPr>
              <w:t>Name</w:t>
            </w:r>
          </w:p>
        </w:tc>
        <w:tc>
          <w:tcPr>
            <w:tcW w:w="3578" w:type="dxa"/>
          </w:tcPr>
          <w:p w14:paraId="23D05CBE" w14:textId="77777777" w:rsidR="0089413A" w:rsidRPr="0089413A" w:rsidRDefault="0089413A" w:rsidP="0089413A">
            <w:pPr>
              <w:spacing w:line="256" w:lineRule="auto"/>
              <w:jc w:val="center"/>
              <w:rPr>
                <w:rFonts w:ascii="Bookman Old Style" w:eastAsia="DengXian" w:hAnsi="Bookman Old Style" w:cs="Times New Roman"/>
                <w:bCs/>
              </w:rPr>
            </w:pPr>
            <w:r w:rsidRPr="0089413A">
              <w:rPr>
                <w:rFonts w:ascii="Bookman Old Style" w:eastAsia="DengXian" w:hAnsi="Bookman Old Style" w:cs="Times New Roman"/>
                <w:b/>
              </w:rPr>
              <w:t>Position</w:t>
            </w:r>
          </w:p>
        </w:tc>
        <w:tc>
          <w:tcPr>
            <w:tcW w:w="2455" w:type="dxa"/>
          </w:tcPr>
          <w:p w14:paraId="0B82AEFB" w14:textId="77777777" w:rsidR="0089413A" w:rsidRPr="0089413A" w:rsidRDefault="0089413A" w:rsidP="0089413A">
            <w:pPr>
              <w:spacing w:line="256" w:lineRule="auto"/>
              <w:jc w:val="center"/>
              <w:rPr>
                <w:rFonts w:ascii="Bookman Old Style" w:eastAsia="DengXian" w:hAnsi="Bookman Old Style" w:cs="Times New Roman"/>
                <w:bCs/>
              </w:rPr>
            </w:pPr>
            <w:r w:rsidRPr="0089413A">
              <w:rPr>
                <w:rFonts w:ascii="Bookman Old Style" w:eastAsia="DengXian" w:hAnsi="Bookman Old Style" w:cs="Times New Roman"/>
                <w:b/>
              </w:rPr>
              <w:t>Signature</w:t>
            </w:r>
          </w:p>
        </w:tc>
        <w:tc>
          <w:tcPr>
            <w:tcW w:w="2423" w:type="dxa"/>
          </w:tcPr>
          <w:p w14:paraId="2F7F9160" w14:textId="77777777" w:rsidR="0089413A" w:rsidRPr="0089413A" w:rsidRDefault="0089413A" w:rsidP="0089413A">
            <w:pPr>
              <w:spacing w:line="256" w:lineRule="auto"/>
              <w:jc w:val="center"/>
              <w:rPr>
                <w:rFonts w:ascii="Bookman Old Style" w:eastAsia="DengXian" w:hAnsi="Bookman Old Style" w:cs="Times New Roman"/>
                <w:bCs/>
              </w:rPr>
            </w:pPr>
            <w:r w:rsidRPr="0089413A">
              <w:rPr>
                <w:rFonts w:ascii="Bookman Old Style" w:eastAsia="DengXian" w:hAnsi="Bookman Old Style" w:cs="Times New Roman"/>
                <w:b/>
              </w:rPr>
              <w:t>Date</w:t>
            </w:r>
          </w:p>
        </w:tc>
      </w:tr>
      <w:tr w:rsidR="0089413A" w:rsidRPr="0089413A" w14:paraId="0B6DF576" w14:textId="77777777" w:rsidTr="00520211">
        <w:tc>
          <w:tcPr>
            <w:tcW w:w="3634" w:type="dxa"/>
          </w:tcPr>
          <w:p w14:paraId="25CC32EF" w14:textId="77777777" w:rsidR="0089413A" w:rsidRPr="00520211" w:rsidRDefault="0089413A" w:rsidP="0089413A">
            <w:pPr>
              <w:spacing w:line="256" w:lineRule="auto"/>
              <w:rPr>
                <w:rFonts w:ascii="Bookman Old Style" w:eastAsia="DengXian" w:hAnsi="Bookman Old Style" w:cs="Times New Roman"/>
                <w:bCs/>
                <w:i/>
                <w:iCs/>
                <w:color w:val="FF0000"/>
              </w:rPr>
            </w:pPr>
            <w:r w:rsidRPr="0089413A">
              <w:rPr>
                <w:rFonts w:ascii="Bookman Old Style" w:eastAsia="DengXian" w:hAnsi="Bookman Old Style" w:cs="Times New Roman"/>
                <w:bCs/>
              </w:rPr>
              <w:t xml:space="preserve">Preparer </w:t>
            </w:r>
            <w:r w:rsidRPr="00520211">
              <w:rPr>
                <w:rFonts w:ascii="Bookman Old Style" w:eastAsia="DengXian" w:hAnsi="Bookman Old Style" w:cs="Times New Roman"/>
                <w:bCs/>
                <w:i/>
                <w:iCs/>
                <w:color w:val="FF0000"/>
                <w:highlight w:val="yellow"/>
              </w:rPr>
              <w:t>(Use this if you are the original developer of the syllabus)</w:t>
            </w:r>
          </w:p>
          <w:p w14:paraId="25CAB1E6" w14:textId="77777777" w:rsidR="0089413A" w:rsidRPr="00520211" w:rsidRDefault="0089413A" w:rsidP="0089413A">
            <w:pPr>
              <w:spacing w:line="256" w:lineRule="auto"/>
              <w:rPr>
                <w:rFonts w:ascii="Bookman Old Style" w:eastAsia="DengXian" w:hAnsi="Bookman Old Style" w:cs="Times New Roman"/>
                <w:bCs/>
                <w:color w:val="FF0000"/>
              </w:rPr>
            </w:pPr>
            <w:r w:rsidRPr="00520211">
              <w:rPr>
                <w:rFonts w:ascii="Bookman Old Style" w:eastAsia="DengXian" w:hAnsi="Bookman Old Style" w:cs="Times New Roman"/>
                <w:bCs/>
                <w:color w:val="FF0000"/>
              </w:rPr>
              <w:t xml:space="preserve">Adopter </w:t>
            </w:r>
            <w:r w:rsidRPr="00520211">
              <w:rPr>
                <w:rFonts w:ascii="Bookman Old Style" w:eastAsia="DengXian" w:hAnsi="Bookman Old Style" w:cs="Times New Roman"/>
                <w:bCs/>
                <w:i/>
                <w:iCs/>
                <w:color w:val="FF0000"/>
                <w:highlight w:val="yellow"/>
              </w:rPr>
              <w:t>(use this if you are adopting the syllabus and not making any modifications/enhancements</w:t>
            </w:r>
            <w:r w:rsidRPr="00520211">
              <w:rPr>
                <w:rFonts w:ascii="Bookman Old Style" w:eastAsia="DengXian" w:hAnsi="Bookman Old Style" w:cs="Times New Roman"/>
                <w:bCs/>
                <w:color w:val="FF0000"/>
              </w:rPr>
              <w:t>)</w:t>
            </w:r>
          </w:p>
          <w:p w14:paraId="6C178B6F" w14:textId="77777777" w:rsidR="0089413A" w:rsidRPr="0089413A" w:rsidRDefault="0089413A" w:rsidP="0089413A">
            <w:pPr>
              <w:spacing w:line="256" w:lineRule="auto"/>
              <w:rPr>
                <w:rFonts w:ascii="Bookman Old Style" w:eastAsia="DengXian" w:hAnsi="Bookman Old Style" w:cs="Times New Roman"/>
                <w:bCs/>
              </w:rPr>
            </w:pPr>
            <w:r w:rsidRPr="00520211">
              <w:rPr>
                <w:rFonts w:ascii="Bookman Old Style" w:eastAsia="DengXian" w:hAnsi="Bookman Old Style" w:cs="Times New Roman"/>
                <w:bCs/>
                <w:color w:val="FF0000"/>
              </w:rPr>
              <w:t xml:space="preserve">Enhancer </w:t>
            </w:r>
            <w:r w:rsidRPr="00520211">
              <w:rPr>
                <w:rFonts w:ascii="Bookman Old Style" w:eastAsia="DengXian" w:hAnsi="Bookman Old Style" w:cs="Times New Roman"/>
                <w:bCs/>
                <w:i/>
                <w:iCs/>
                <w:color w:val="FF0000"/>
                <w:highlight w:val="yellow"/>
              </w:rPr>
              <w:t xml:space="preserve">(use this if you are using a syllabus developed by another, but you enriched/revised </w:t>
            </w:r>
            <w:proofErr w:type="gramStart"/>
            <w:r w:rsidRPr="00520211">
              <w:rPr>
                <w:rFonts w:ascii="Bookman Old Style" w:eastAsia="DengXian" w:hAnsi="Bookman Old Style" w:cs="Times New Roman"/>
                <w:bCs/>
                <w:i/>
                <w:iCs/>
                <w:color w:val="FF0000"/>
                <w:highlight w:val="yellow"/>
              </w:rPr>
              <w:t>the  TLA</w:t>
            </w:r>
            <w:proofErr w:type="gramEnd"/>
            <w:r w:rsidRPr="00520211">
              <w:rPr>
                <w:rFonts w:ascii="Bookman Old Style" w:eastAsia="DengXian" w:hAnsi="Bookman Old Style" w:cs="Times New Roman"/>
                <w:bCs/>
                <w:i/>
                <w:iCs/>
                <w:color w:val="FF0000"/>
                <w:highlight w:val="yellow"/>
              </w:rPr>
              <w:t>/AT and updated the references</w:t>
            </w:r>
            <w:r w:rsidRPr="0089413A">
              <w:rPr>
                <w:rFonts w:ascii="Bookman Old Style" w:eastAsia="DengXian" w:hAnsi="Bookman Old Style" w:cs="Times New Roman"/>
                <w:bCs/>
                <w:i/>
                <w:iCs/>
                <w:highlight w:val="yellow"/>
              </w:rPr>
              <w:t>)</w:t>
            </w:r>
          </w:p>
        </w:tc>
        <w:tc>
          <w:tcPr>
            <w:tcW w:w="4665" w:type="dxa"/>
          </w:tcPr>
          <w:p w14:paraId="5E4D1B15" w14:textId="77777777" w:rsidR="0089413A" w:rsidRPr="0089413A" w:rsidRDefault="0089413A" w:rsidP="0089413A">
            <w:pPr>
              <w:spacing w:line="256" w:lineRule="auto"/>
              <w:rPr>
                <w:rFonts w:ascii="Bookman Old Style" w:eastAsia="DengXian" w:hAnsi="Bookman Old Style" w:cs="Times New Roman"/>
                <w:bCs/>
              </w:rPr>
            </w:pPr>
          </w:p>
        </w:tc>
        <w:tc>
          <w:tcPr>
            <w:tcW w:w="3578" w:type="dxa"/>
          </w:tcPr>
          <w:p w14:paraId="4F14D4E9" w14:textId="77777777" w:rsidR="0089413A" w:rsidRPr="0089413A" w:rsidRDefault="0089413A" w:rsidP="0089413A">
            <w:pPr>
              <w:spacing w:line="256" w:lineRule="auto"/>
              <w:rPr>
                <w:rFonts w:ascii="Bookman Old Style" w:eastAsia="DengXian" w:hAnsi="Bookman Old Style" w:cs="Times New Roman"/>
                <w:bCs/>
              </w:rPr>
            </w:pPr>
          </w:p>
        </w:tc>
        <w:tc>
          <w:tcPr>
            <w:tcW w:w="2455" w:type="dxa"/>
          </w:tcPr>
          <w:p w14:paraId="6D38D824" w14:textId="77777777" w:rsidR="0089413A" w:rsidRPr="0089413A" w:rsidRDefault="0089413A" w:rsidP="0089413A">
            <w:pPr>
              <w:spacing w:line="256" w:lineRule="auto"/>
              <w:rPr>
                <w:rFonts w:ascii="Bookman Old Style" w:eastAsia="DengXian" w:hAnsi="Bookman Old Style" w:cs="Times New Roman"/>
                <w:bCs/>
              </w:rPr>
            </w:pPr>
          </w:p>
        </w:tc>
        <w:tc>
          <w:tcPr>
            <w:tcW w:w="2423" w:type="dxa"/>
          </w:tcPr>
          <w:p w14:paraId="38C8D3B1" w14:textId="77777777" w:rsidR="0089413A" w:rsidRPr="0089413A" w:rsidRDefault="0089413A" w:rsidP="0089413A">
            <w:pPr>
              <w:spacing w:line="256" w:lineRule="auto"/>
              <w:rPr>
                <w:rFonts w:ascii="Bookman Old Style" w:eastAsia="DengXian" w:hAnsi="Bookman Old Style" w:cs="Times New Roman"/>
                <w:bCs/>
              </w:rPr>
            </w:pPr>
          </w:p>
        </w:tc>
      </w:tr>
      <w:tr w:rsidR="00520211" w:rsidRPr="0089413A" w14:paraId="2F0A0CEA" w14:textId="77777777" w:rsidTr="00520211">
        <w:tc>
          <w:tcPr>
            <w:tcW w:w="3634" w:type="dxa"/>
          </w:tcPr>
          <w:p w14:paraId="2EB3360D" w14:textId="21AA1713" w:rsidR="00520211" w:rsidRPr="0089413A"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Reviewer </w:t>
            </w:r>
            <w:r w:rsidRPr="00520211">
              <w:rPr>
                <w:rFonts w:ascii="Bookman Old Style" w:eastAsia="DengXian" w:hAnsi="Bookman Old Style" w:cs="Times New Roman"/>
                <w:bCs/>
                <w:i/>
                <w:iCs/>
                <w:color w:val="FF0000"/>
              </w:rPr>
              <w:t>(Content and Format)</w:t>
            </w:r>
          </w:p>
        </w:tc>
        <w:tc>
          <w:tcPr>
            <w:tcW w:w="4665" w:type="dxa"/>
          </w:tcPr>
          <w:p w14:paraId="2C2D5F53" w14:textId="59F25BFB" w:rsidR="00520211" w:rsidRPr="0089413A" w:rsidRDefault="00520211" w:rsidP="0089413A">
            <w:pPr>
              <w:spacing w:line="256" w:lineRule="auto"/>
              <w:rPr>
                <w:rFonts w:ascii="Bookman Old Style" w:eastAsia="DengXian" w:hAnsi="Bookman Old Style" w:cs="Times New Roman"/>
                <w:bCs/>
              </w:rPr>
            </w:pPr>
          </w:p>
        </w:tc>
        <w:tc>
          <w:tcPr>
            <w:tcW w:w="3578" w:type="dxa"/>
          </w:tcPr>
          <w:p w14:paraId="63AEBB62" w14:textId="566BE69F" w:rsidR="00520211" w:rsidRPr="0089413A" w:rsidRDefault="00D021ED" w:rsidP="0089413A">
            <w:pPr>
              <w:spacing w:line="256" w:lineRule="auto"/>
              <w:rPr>
                <w:rFonts w:ascii="Bookman Old Style" w:eastAsia="DengXian" w:hAnsi="Bookman Old Style" w:cs="Times New Roman"/>
                <w:bCs/>
              </w:rPr>
            </w:pPr>
            <w:r>
              <w:rPr>
                <w:rFonts w:ascii="Bookman Old Style" w:eastAsia="DengXian" w:hAnsi="Bookman Old Style" w:cs="Times New Roman"/>
                <w:bCs/>
              </w:rPr>
              <w:t>Program Chairperson</w:t>
            </w:r>
          </w:p>
        </w:tc>
        <w:tc>
          <w:tcPr>
            <w:tcW w:w="2455" w:type="dxa"/>
          </w:tcPr>
          <w:p w14:paraId="41577C56" w14:textId="77777777" w:rsidR="00520211" w:rsidRPr="0089413A" w:rsidRDefault="00520211" w:rsidP="0089413A">
            <w:pPr>
              <w:spacing w:line="256" w:lineRule="auto"/>
              <w:rPr>
                <w:rFonts w:ascii="Bookman Old Style" w:eastAsia="DengXian" w:hAnsi="Bookman Old Style" w:cs="Times New Roman"/>
                <w:bCs/>
              </w:rPr>
            </w:pPr>
          </w:p>
        </w:tc>
        <w:tc>
          <w:tcPr>
            <w:tcW w:w="2423" w:type="dxa"/>
          </w:tcPr>
          <w:p w14:paraId="5449D1FF" w14:textId="77777777" w:rsidR="00520211" w:rsidRPr="0089413A" w:rsidRDefault="00520211" w:rsidP="0089413A">
            <w:pPr>
              <w:spacing w:line="256" w:lineRule="auto"/>
              <w:rPr>
                <w:rFonts w:ascii="Bookman Old Style" w:eastAsia="DengXian" w:hAnsi="Bookman Old Style" w:cs="Times New Roman"/>
                <w:bCs/>
              </w:rPr>
            </w:pPr>
          </w:p>
        </w:tc>
      </w:tr>
      <w:tr w:rsidR="00E114EF" w:rsidRPr="0089413A" w14:paraId="6DC55EA0" w14:textId="77777777" w:rsidTr="00520211">
        <w:tc>
          <w:tcPr>
            <w:tcW w:w="3634" w:type="dxa"/>
          </w:tcPr>
          <w:p w14:paraId="54425C82" w14:textId="549164D7" w:rsidR="00E114EF" w:rsidRDefault="00E114EF"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Reviewer </w:t>
            </w:r>
            <w:r w:rsidRPr="00E114EF">
              <w:rPr>
                <w:rFonts w:ascii="Bookman Old Style" w:eastAsia="DengXian" w:hAnsi="Bookman Old Style" w:cs="Times New Roman"/>
                <w:bCs/>
                <w:i/>
                <w:iCs/>
                <w:color w:val="FF0000"/>
              </w:rPr>
              <w:t xml:space="preserve">(Content; </w:t>
            </w:r>
            <w:r w:rsidR="00FD56C7">
              <w:rPr>
                <w:rFonts w:ascii="Bookman Old Style" w:eastAsia="DengXian" w:hAnsi="Bookman Old Style" w:cs="Times New Roman"/>
                <w:bCs/>
                <w:i/>
                <w:iCs/>
                <w:color w:val="FF0000"/>
              </w:rPr>
              <w:t>GAD integration)</w:t>
            </w:r>
          </w:p>
        </w:tc>
        <w:tc>
          <w:tcPr>
            <w:tcW w:w="4665" w:type="dxa"/>
          </w:tcPr>
          <w:p w14:paraId="10E3BA2D" w14:textId="280466AE" w:rsidR="00E114EF" w:rsidRDefault="00E114EF"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Ms. Valerie Kerr P. </w:t>
            </w:r>
            <w:proofErr w:type="spellStart"/>
            <w:r>
              <w:rPr>
                <w:rFonts w:ascii="Bookman Old Style" w:eastAsia="DengXian" w:hAnsi="Bookman Old Style" w:cs="Times New Roman"/>
                <w:bCs/>
              </w:rPr>
              <w:t>Guinayen</w:t>
            </w:r>
            <w:proofErr w:type="spellEnd"/>
          </w:p>
        </w:tc>
        <w:tc>
          <w:tcPr>
            <w:tcW w:w="3578" w:type="dxa"/>
          </w:tcPr>
          <w:p w14:paraId="0B6A06C0" w14:textId="2EF991F9" w:rsidR="00E114EF" w:rsidRPr="0089413A" w:rsidRDefault="00E114EF" w:rsidP="0089413A">
            <w:pPr>
              <w:spacing w:line="256" w:lineRule="auto"/>
              <w:rPr>
                <w:rFonts w:ascii="Bookman Old Style" w:eastAsia="DengXian" w:hAnsi="Bookman Old Style" w:cs="Times New Roman"/>
                <w:bCs/>
              </w:rPr>
            </w:pPr>
            <w:r>
              <w:rPr>
                <w:rFonts w:ascii="Bookman Old Style" w:eastAsia="DengXian" w:hAnsi="Bookman Old Style" w:cs="Times New Roman"/>
                <w:bCs/>
              </w:rPr>
              <w:t>Coordinator, General Education Courses</w:t>
            </w:r>
          </w:p>
        </w:tc>
        <w:tc>
          <w:tcPr>
            <w:tcW w:w="2455" w:type="dxa"/>
          </w:tcPr>
          <w:p w14:paraId="7D91A247" w14:textId="77777777" w:rsidR="00E114EF" w:rsidRPr="0089413A" w:rsidRDefault="00E114EF" w:rsidP="0089413A">
            <w:pPr>
              <w:spacing w:line="256" w:lineRule="auto"/>
              <w:rPr>
                <w:rFonts w:ascii="Bookman Old Style" w:eastAsia="DengXian" w:hAnsi="Bookman Old Style" w:cs="Times New Roman"/>
                <w:bCs/>
              </w:rPr>
            </w:pPr>
          </w:p>
        </w:tc>
        <w:tc>
          <w:tcPr>
            <w:tcW w:w="2423" w:type="dxa"/>
          </w:tcPr>
          <w:p w14:paraId="570B7647" w14:textId="77777777" w:rsidR="00E114EF" w:rsidRPr="0089413A" w:rsidRDefault="00E114EF" w:rsidP="0089413A">
            <w:pPr>
              <w:spacing w:line="256" w:lineRule="auto"/>
              <w:rPr>
                <w:rFonts w:ascii="Bookman Old Style" w:eastAsia="DengXian" w:hAnsi="Bookman Old Style" w:cs="Times New Roman"/>
                <w:bCs/>
              </w:rPr>
            </w:pPr>
          </w:p>
        </w:tc>
      </w:tr>
      <w:tr w:rsidR="00E114EF" w:rsidRPr="0089413A" w14:paraId="789CB92F" w14:textId="77777777" w:rsidTr="00520211">
        <w:tc>
          <w:tcPr>
            <w:tcW w:w="3634" w:type="dxa"/>
          </w:tcPr>
          <w:p w14:paraId="02F57457" w14:textId="062B4E68" w:rsidR="00E114EF" w:rsidRPr="00FD56C7" w:rsidRDefault="00FD56C7" w:rsidP="00FD56C7">
            <w:pPr>
              <w:spacing w:line="256" w:lineRule="auto"/>
              <w:jc w:val="center"/>
              <w:rPr>
                <w:rFonts w:ascii="Bookman Old Style" w:eastAsia="DengXian" w:hAnsi="Bookman Old Style" w:cs="Times New Roman"/>
                <w:b/>
              </w:rPr>
            </w:pPr>
            <w:r w:rsidRPr="00FD56C7">
              <w:rPr>
                <w:rFonts w:ascii="Bookman Old Style" w:eastAsia="DengXian" w:hAnsi="Bookman Old Style" w:cs="Times New Roman"/>
                <w:b/>
                <w:color w:val="FF0000"/>
              </w:rPr>
              <w:lastRenderedPageBreak/>
              <w:t>OR</w:t>
            </w:r>
          </w:p>
        </w:tc>
        <w:tc>
          <w:tcPr>
            <w:tcW w:w="4665" w:type="dxa"/>
          </w:tcPr>
          <w:p w14:paraId="1D7CE009" w14:textId="5109D104" w:rsidR="00E114EF" w:rsidRDefault="00E114EF"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Dr. Beryl Jo A </w:t>
            </w:r>
            <w:proofErr w:type="spellStart"/>
            <w:r>
              <w:rPr>
                <w:rFonts w:ascii="Bookman Old Style" w:eastAsia="DengXian" w:hAnsi="Bookman Old Style" w:cs="Times New Roman"/>
                <w:bCs/>
              </w:rPr>
              <w:t>Bimmuyag</w:t>
            </w:r>
            <w:proofErr w:type="spellEnd"/>
            <w:r w:rsidR="004E7F77">
              <w:rPr>
                <w:rFonts w:ascii="Bookman Old Style" w:eastAsia="DengXian" w:hAnsi="Bookman Old Style" w:cs="Times New Roman"/>
                <w:bCs/>
              </w:rPr>
              <w:t xml:space="preserve"> </w:t>
            </w:r>
            <w:r w:rsidR="004E7F77" w:rsidRPr="004E7F77">
              <w:rPr>
                <w:rFonts w:ascii="Bookman Old Style" w:eastAsia="DengXian" w:hAnsi="Bookman Old Style" w:cs="Times New Roman"/>
                <w:bCs/>
                <w:i/>
                <w:iCs/>
              </w:rPr>
              <w:t xml:space="preserve">(can be removed if not </w:t>
            </w:r>
            <w:proofErr w:type="spellStart"/>
            <w:r w:rsidR="004E7F77" w:rsidRPr="004E7F77">
              <w:rPr>
                <w:rFonts w:ascii="Bookman Old Style" w:eastAsia="DengXian" w:hAnsi="Bookman Old Style" w:cs="Times New Roman"/>
                <w:bCs/>
                <w:i/>
                <w:iCs/>
              </w:rPr>
              <w:t>PATHFit</w:t>
            </w:r>
            <w:proofErr w:type="spellEnd"/>
            <w:r w:rsidR="004E7F77" w:rsidRPr="004E7F77">
              <w:rPr>
                <w:rFonts w:ascii="Bookman Old Style" w:eastAsia="DengXian" w:hAnsi="Bookman Old Style" w:cs="Times New Roman"/>
                <w:bCs/>
                <w:i/>
                <w:iCs/>
              </w:rPr>
              <w:t>)</w:t>
            </w:r>
          </w:p>
        </w:tc>
        <w:tc>
          <w:tcPr>
            <w:tcW w:w="3578" w:type="dxa"/>
          </w:tcPr>
          <w:p w14:paraId="5AAB761D" w14:textId="4B4C8608" w:rsidR="00E114EF" w:rsidRDefault="00E114EF"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Coordinator, </w:t>
            </w:r>
            <w:proofErr w:type="spellStart"/>
            <w:r>
              <w:rPr>
                <w:rFonts w:ascii="Bookman Old Style" w:eastAsia="DengXian" w:hAnsi="Bookman Old Style" w:cs="Times New Roman"/>
                <w:bCs/>
              </w:rPr>
              <w:t>PATHFit</w:t>
            </w:r>
            <w:proofErr w:type="spellEnd"/>
          </w:p>
        </w:tc>
        <w:tc>
          <w:tcPr>
            <w:tcW w:w="2455" w:type="dxa"/>
          </w:tcPr>
          <w:p w14:paraId="7EDF13E4" w14:textId="77777777" w:rsidR="00E114EF" w:rsidRPr="0089413A" w:rsidRDefault="00E114EF" w:rsidP="0089413A">
            <w:pPr>
              <w:spacing w:line="256" w:lineRule="auto"/>
              <w:rPr>
                <w:rFonts w:ascii="Bookman Old Style" w:eastAsia="DengXian" w:hAnsi="Bookman Old Style" w:cs="Times New Roman"/>
                <w:bCs/>
              </w:rPr>
            </w:pPr>
          </w:p>
        </w:tc>
        <w:tc>
          <w:tcPr>
            <w:tcW w:w="2423" w:type="dxa"/>
          </w:tcPr>
          <w:p w14:paraId="4F0B1E78" w14:textId="77777777" w:rsidR="00E114EF" w:rsidRPr="0089413A" w:rsidRDefault="00E114EF" w:rsidP="0089413A">
            <w:pPr>
              <w:spacing w:line="256" w:lineRule="auto"/>
              <w:rPr>
                <w:rFonts w:ascii="Bookman Old Style" w:eastAsia="DengXian" w:hAnsi="Bookman Old Style" w:cs="Times New Roman"/>
                <w:bCs/>
              </w:rPr>
            </w:pPr>
          </w:p>
        </w:tc>
      </w:tr>
      <w:tr w:rsidR="00520211" w:rsidRPr="0089413A" w14:paraId="7142072C" w14:textId="77777777" w:rsidTr="00520211">
        <w:tc>
          <w:tcPr>
            <w:tcW w:w="3634" w:type="dxa"/>
          </w:tcPr>
          <w:p w14:paraId="37C0398A" w14:textId="7A2807E9" w:rsidR="00520211" w:rsidRDefault="00520211" w:rsidP="0089413A">
            <w:pPr>
              <w:spacing w:line="256" w:lineRule="auto"/>
              <w:rPr>
                <w:rFonts w:ascii="Bookman Old Style" w:eastAsia="DengXian" w:hAnsi="Bookman Old Style" w:cs="Times New Roman"/>
                <w:bCs/>
              </w:rPr>
            </w:pPr>
            <w:r w:rsidRPr="00520211">
              <w:rPr>
                <w:rFonts w:ascii="Bookman Old Style" w:eastAsia="DengXian" w:hAnsi="Bookman Old Style" w:cs="Times New Roman"/>
                <w:bCs/>
              </w:rPr>
              <w:t xml:space="preserve">Reviewer – </w:t>
            </w:r>
            <w:r w:rsidRPr="00520211">
              <w:rPr>
                <w:rFonts w:ascii="Bookman Old Style" w:eastAsia="DengXian" w:hAnsi="Bookman Old Style" w:cs="Times New Roman"/>
                <w:bCs/>
                <w:i/>
                <w:iCs/>
                <w:color w:val="FF0000"/>
              </w:rPr>
              <w:t>Utilization of library resources (ISA KRA 2</w:t>
            </w:r>
            <w:r w:rsidRPr="00520211">
              <w:rPr>
                <w:rFonts w:ascii="Bookman Old Style" w:eastAsia="DengXian" w:hAnsi="Bookman Old Style" w:cs="Times New Roman"/>
                <w:bCs/>
              </w:rPr>
              <w:t>)</w:t>
            </w:r>
          </w:p>
        </w:tc>
        <w:tc>
          <w:tcPr>
            <w:tcW w:w="4665" w:type="dxa"/>
          </w:tcPr>
          <w:p w14:paraId="646C2C90" w14:textId="70B3FBC9" w:rsidR="00520211"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 xml:space="preserve">Fely A. </w:t>
            </w:r>
            <w:proofErr w:type="spellStart"/>
            <w:r>
              <w:rPr>
                <w:rFonts w:ascii="Bookman Old Style" w:eastAsia="DengXian" w:hAnsi="Bookman Old Style" w:cs="Times New Roman"/>
                <w:bCs/>
              </w:rPr>
              <w:t>Akilith</w:t>
            </w:r>
            <w:proofErr w:type="spellEnd"/>
          </w:p>
        </w:tc>
        <w:tc>
          <w:tcPr>
            <w:tcW w:w="3578" w:type="dxa"/>
          </w:tcPr>
          <w:p w14:paraId="24F66A74" w14:textId="47CE7E57" w:rsidR="00520211" w:rsidRPr="0089413A"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College Librarian</w:t>
            </w:r>
          </w:p>
        </w:tc>
        <w:tc>
          <w:tcPr>
            <w:tcW w:w="2455" w:type="dxa"/>
          </w:tcPr>
          <w:p w14:paraId="1C5EAB53" w14:textId="77777777" w:rsidR="00520211" w:rsidRPr="0089413A" w:rsidRDefault="00520211" w:rsidP="0089413A">
            <w:pPr>
              <w:spacing w:line="256" w:lineRule="auto"/>
              <w:rPr>
                <w:rFonts w:ascii="Bookman Old Style" w:eastAsia="DengXian" w:hAnsi="Bookman Old Style" w:cs="Times New Roman"/>
                <w:bCs/>
              </w:rPr>
            </w:pPr>
          </w:p>
        </w:tc>
        <w:tc>
          <w:tcPr>
            <w:tcW w:w="2423" w:type="dxa"/>
          </w:tcPr>
          <w:p w14:paraId="76DF580E" w14:textId="77777777" w:rsidR="00520211" w:rsidRPr="0089413A" w:rsidRDefault="00520211" w:rsidP="0089413A">
            <w:pPr>
              <w:spacing w:line="256" w:lineRule="auto"/>
              <w:rPr>
                <w:rFonts w:ascii="Bookman Old Style" w:eastAsia="DengXian" w:hAnsi="Bookman Old Style" w:cs="Times New Roman"/>
                <w:bCs/>
              </w:rPr>
            </w:pPr>
          </w:p>
        </w:tc>
      </w:tr>
      <w:tr w:rsidR="0089413A" w:rsidRPr="0089413A" w14:paraId="1DF1D676" w14:textId="77777777" w:rsidTr="00520211">
        <w:tc>
          <w:tcPr>
            <w:tcW w:w="3634" w:type="dxa"/>
          </w:tcPr>
          <w:p w14:paraId="146E6046" w14:textId="74FFA3AC" w:rsidR="0089413A" w:rsidRPr="0089413A"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Noted</w:t>
            </w:r>
          </w:p>
        </w:tc>
        <w:tc>
          <w:tcPr>
            <w:tcW w:w="4665" w:type="dxa"/>
          </w:tcPr>
          <w:p w14:paraId="69701DF1" w14:textId="7603B877" w:rsidR="0089413A" w:rsidRPr="0089413A" w:rsidRDefault="0089413A" w:rsidP="0089413A">
            <w:pPr>
              <w:spacing w:line="256" w:lineRule="auto"/>
              <w:rPr>
                <w:rFonts w:ascii="Bookman Old Style" w:eastAsia="DengXian" w:hAnsi="Bookman Old Style" w:cs="Times New Roman"/>
                <w:bCs/>
              </w:rPr>
            </w:pPr>
          </w:p>
        </w:tc>
        <w:tc>
          <w:tcPr>
            <w:tcW w:w="3578" w:type="dxa"/>
          </w:tcPr>
          <w:p w14:paraId="0D398F74" w14:textId="5EDD9C30" w:rsidR="0089413A" w:rsidRPr="0089413A" w:rsidRDefault="00EF757A" w:rsidP="0089413A">
            <w:pPr>
              <w:spacing w:line="256" w:lineRule="auto"/>
              <w:rPr>
                <w:rFonts w:ascii="Bookman Old Style" w:eastAsia="DengXian" w:hAnsi="Bookman Old Style" w:cs="Times New Roman"/>
                <w:bCs/>
              </w:rPr>
            </w:pPr>
            <w:r>
              <w:rPr>
                <w:rFonts w:ascii="Bookman Old Style" w:eastAsia="DengXian" w:hAnsi="Bookman Old Style" w:cs="Times New Roman"/>
                <w:bCs/>
              </w:rPr>
              <w:t>School Dean</w:t>
            </w:r>
          </w:p>
        </w:tc>
        <w:tc>
          <w:tcPr>
            <w:tcW w:w="2455" w:type="dxa"/>
          </w:tcPr>
          <w:p w14:paraId="74411401" w14:textId="77777777" w:rsidR="0089413A" w:rsidRPr="0089413A" w:rsidRDefault="0089413A" w:rsidP="0089413A">
            <w:pPr>
              <w:spacing w:line="256" w:lineRule="auto"/>
              <w:rPr>
                <w:rFonts w:ascii="Bookman Old Style" w:eastAsia="DengXian" w:hAnsi="Bookman Old Style" w:cs="Times New Roman"/>
                <w:bCs/>
              </w:rPr>
            </w:pPr>
          </w:p>
        </w:tc>
        <w:tc>
          <w:tcPr>
            <w:tcW w:w="2423" w:type="dxa"/>
          </w:tcPr>
          <w:p w14:paraId="7FA95369" w14:textId="77777777" w:rsidR="0089413A" w:rsidRPr="0089413A" w:rsidRDefault="0089413A" w:rsidP="0089413A">
            <w:pPr>
              <w:spacing w:line="256" w:lineRule="auto"/>
              <w:rPr>
                <w:rFonts w:ascii="Bookman Old Style" w:eastAsia="DengXian" w:hAnsi="Bookman Old Style" w:cs="Times New Roman"/>
                <w:bCs/>
              </w:rPr>
            </w:pPr>
          </w:p>
        </w:tc>
      </w:tr>
      <w:tr w:rsidR="0089413A" w:rsidRPr="0089413A" w14:paraId="5574DF4F" w14:textId="77777777" w:rsidTr="00520211">
        <w:tc>
          <w:tcPr>
            <w:tcW w:w="3634" w:type="dxa"/>
          </w:tcPr>
          <w:p w14:paraId="1E0325A3" w14:textId="77777777" w:rsidR="0089413A" w:rsidRPr="0089413A" w:rsidRDefault="0089413A" w:rsidP="0089413A">
            <w:pPr>
              <w:spacing w:line="256" w:lineRule="auto"/>
              <w:rPr>
                <w:rFonts w:ascii="Bookman Old Style" w:eastAsia="DengXian" w:hAnsi="Bookman Old Style" w:cs="Times New Roman"/>
                <w:bCs/>
              </w:rPr>
            </w:pPr>
            <w:r w:rsidRPr="0089413A">
              <w:rPr>
                <w:rFonts w:ascii="Bookman Old Style" w:eastAsia="DengXian" w:hAnsi="Bookman Old Style" w:cs="Times New Roman"/>
                <w:bCs/>
              </w:rPr>
              <w:t>Recommending Approval</w:t>
            </w:r>
          </w:p>
        </w:tc>
        <w:tc>
          <w:tcPr>
            <w:tcW w:w="4665" w:type="dxa"/>
          </w:tcPr>
          <w:p w14:paraId="79C7B175" w14:textId="77777777" w:rsidR="0089413A" w:rsidRPr="0089413A" w:rsidRDefault="0089413A" w:rsidP="0089413A">
            <w:pPr>
              <w:spacing w:line="256" w:lineRule="auto"/>
              <w:rPr>
                <w:rFonts w:ascii="Bookman Old Style" w:eastAsia="DengXian" w:hAnsi="Bookman Old Style" w:cs="Times New Roman"/>
                <w:bCs/>
              </w:rPr>
            </w:pPr>
            <w:r w:rsidRPr="0089413A">
              <w:rPr>
                <w:rFonts w:ascii="Bookman Old Style" w:eastAsia="DengXian" w:hAnsi="Bookman Old Style" w:cs="Times New Roman"/>
                <w:bCs/>
              </w:rPr>
              <w:t>Rhoda Basco-</w:t>
            </w:r>
            <w:proofErr w:type="spellStart"/>
            <w:r w:rsidRPr="0089413A">
              <w:rPr>
                <w:rFonts w:ascii="Bookman Old Style" w:eastAsia="DengXian" w:hAnsi="Bookman Old Style" w:cs="Times New Roman"/>
                <w:bCs/>
              </w:rPr>
              <w:t>Galangco</w:t>
            </w:r>
            <w:proofErr w:type="spellEnd"/>
            <w:r w:rsidRPr="0089413A">
              <w:rPr>
                <w:rFonts w:ascii="Bookman Old Style" w:eastAsia="DengXian" w:hAnsi="Bookman Old Style" w:cs="Times New Roman"/>
                <w:bCs/>
              </w:rPr>
              <w:t>, PhD</w:t>
            </w:r>
          </w:p>
        </w:tc>
        <w:tc>
          <w:tcPr>
            <w:tcW w:w="3578" w:type="dxa"/>
          </w:tcPr>
          <w:p w14:paraId="7CEFCE23" w14:textId="10E1DD1D" w:rsidR="0089413A" w:rsidRPr="0089413A"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Director, Curriculum and Instruction</w:t>
            </w:r>
          </w:p>
        </w:tc>
        <w:tc>
          <w:tcPr>
            <w:tcW w:w="2455" w:type="dxa"/>
          </w:tcPr>
          <w:p w14:paraId="16C3FFA4" w14:textId="77777777" w:rsidR="0089413A" w:rsidRPr="0089413A" w:rsidRDefault="0089413A" w:rsidP="0089413A">
            <w:pPr>
              <w:spacing w:line="256" w:lineRule="auto"/>
              <w:rPr>
                <w:rFonts w:ascii="Bookman Old Style" w:eastAsia="DengXian" w:hAnsi="Bookman Old Style" w:cs="Times New Roman"/>
                <w:bCs/>
              </w:rPr>
            </w:pPr>
          </w:p>
        </w:tc>
        <w:tc>
          <w:tcPr>
            <w:tcW w:w="2423" w:type="dxa"/>
          </w:tcPr>
          <w:p w14:paraId="7832F1D8" w14:textId="77777777" w:rsidR="0089413A" w:rsidRPr="0089413A" w:rsidRDefault="0089413A" w:rsidP="0089413A">
            <w:pPr>
              <w:spacing w:line="256" w:lineRule="auto"/>
              <w:rPr>
                <w:rFonts w:ascii="Bookman Old Style" w:eastAsia="DengXian" w:hAnsi="Bookman Old Style" w:cs="Times New Roman"/>
                <w:bCs/>
              </w:rPr>
            </w:pPr>
          </w:p>
        </w:tc>
      </w:tr>
      <w:tr w:rsidR="0089413A" w:rsidRPr="0089413A" w14:paraId="471B18C6" w14:textId="77777777" w:rsidTr="00520211">
        <w:tc>
          <w:tcPr>
            <w:tcW w:w="3634" w:type="dxa"/>
          </w:tcPr>
          <w:p w14:paraId="7FA7ACA4" w14:textId="77777777" w:rsidR="0089413A" w:rsidRPr="0089413A" w:rsidRDefault="0089413A" w:rsidP="0089413A">
            <w:pPr>
              <w:spacing w:line="256" w:lineRule="auto"/>
              <w:rPr>
                <w:rFonts w:ascii="Bookman Old Style" w:eastAsia="DengXian" w:hAnsi="Bookman Old Style" w:cs="Times New Roman"/>
                <w:bCs/>
              </w:rPr>
            </w:pPr>
            <w:r w:rsidRPr="0089413A">
              <w:rPr>
                <w:rFonts w:ascii="Bookman Old Style" w:eastAsia="DengXian" w:hAnsi="Bookman Old Style" w:cs="Times New Roman"/>
                <w:bCs/>
              </w:rPr>
              <w:t>Approved</w:t>
            </w:r>
          </w:p>
        </w:tc>
        <w:tc>
          <w:tcPr>
            <w:tcW w:w="4665" w:type="dxa"/>
          </w:tcPr>
          <w:p w14:paraId="5E9712B3" w14:textId="77777777" w:rsidR="0089413A" w:rsidRPr="0089413A" w:rsidRDefault="0089413A" w:rsidP="0089413A">
            <w:pPr>
              <w:spacing w:line="256" w:lineRule="auto"/>
              <w:rPr>
                <w:rFonts w:ascii="Bookman Old Style" w:eastAsia="DengXian" w:hAnsi="Bookman Old Style" w:cs="Times New Roman"/>
                <w:bCs/>
              </w:rPr>
            </w:pPr>
            <w:r w:rsidRPr="0089413A">
              <w:rPr>
                <w:rFonts w:ascii="Bookman Old Style" w:eastAsia="DengXian" w:hAnsi="Bookman Old Style" w:cs="Times New Roman"/>
                <w:bCs/>
              </w:rPr>
              <w:t>Arel B. Sia-d, EdD</w:t>
            </w:r>
          </w:p>
        </w:tc>
        <w:tc>
          <w:tcPr>
            <w:tcW w:w="3578" w:type="dxa"/>
          </w:tcPr>
          <w:p w14:paraId="64B5586F" w14:textId="3922B432" w:rsidR="0089413A" w:rsidRPr="0089413A" w:rsidRDefault="00520211" w:rsidP="0089413A">
            <w:pPr>
              <w:spacing w:line="256" w:lineRule="auto"/>
              <w:rPr>
                <w:rFonts w:ascii="Bookman Old Style" w:eastAsia="DengXian" w:hAnsi="Bookman Old Style" w:cs="Times New Roman"/>
                <w:bCs/>
              </w:rPr>
            </w:pPr>
            <w:r>
              <w:rPr>
                <w:rFonts w:ascii="Bookman Old Style" w:eastAsia="DengXian" w:hAnsi="Bookman Old Style" w:cs="Times New Roman"/>
                <w:bCs/>
              </w:rPr>
              <w:t>Campus Director</w:t>
            </w:r>
          </w:p>
        </w:tc>
        <w:tc>
          <w:tcPr>
            <w:tcW w:w="2455" w:type="dxa"/>
          </w:tcPr>
          <w:p w14:paraId="1C0E7A63" w14:textId="77777777" w:rsidR="0089413A" w:rsidRPr="0089413A" w:rsidRDefault="0089413A" w:rsidP="0089413A">
            <w:pPr>
              <w:spacing w:line="256" w:lineRule="auto"/>
              <w:rPr>
                <w:rFonts w:ascii="Bookman Old Style" w:eastAsia="DengXian" w:hAnsi="Bookman Old Style" w:cs="Times New Roman"/>
                <w:bCs/>
              </w:rPr>
            </w:pPr>
          </w:p>
        </w:tc>
        <w:tc>
          <w:tcPr>
            <w:tcW w:w="2423" w:type="dxa"/>
          </w:tcPr>
          <w:p w14:paraId="7279D631" w14:textId="77777777" w:rsidR="0089413A" w:rsidRPr="0089413A" w:rsidRDefault="0089413A" w:rsidP="0089413A">
            <w:pPr>
              <w:spacing w:line="256" w:lineRule="auto"/>
              <w:rPr>
                <w:rFonts w:ascii="Bookman Old Style" w:eastAsia="DengXian" w:hAnsi="Bookman Old Style" w:cs="Times New Roman"/>
                <w:bCs/>
              </w:rPr>
            </w:pPr>
          </w:p>
        </w:tc>
      </w:tr>
    </w:tbl>
    <w:p w14:paraId="7592513F" w14:textId="77777777" w:rsidR="0089413A" w:rsidRPr="0089413A" w:rsidRDefault="0089413A" w:rsidP="0089413A">
      <w:pPr>
        <w:spacing w:line="256" w:lineRule="auto"/>
        <w:rPr>
          <w:rFonts w:ascii="Bookman Old Style" w:eastAsia="DengXian" w:hAnsi="Bookman Old Style" w:cs="Times New Roman"/>
          <w:bCs/>
          <w:lang w:val="en-PH"/>
        </w:rPr>
      </w:pPr>
    </w:p>
    <w:p w14:paraId="0943DE9E" w14:textId="77777777" w:rsidR="0089413A" w:rsidRPr="0089413A" w:rsidRDefault="0089413A" w:rsidP="0089413A">
      <w:pPr>
        <w:spacing w:line="256" w:lineRule="auto"/>
        <w:rPr>
          <w:rFonts w:ascii="Bookman Old Style" w:eastAsia="DengXian" w:hAnsi="Bookman Old Style" w:cs="Times New Roman"/>
          <w:bCs/>
          <w:sz w:val="20"/>
          <w:szCs w:val="20"/>
          <w:lang w:val="en-PH"/>
        </w:rPr>
      </w:pPr>
    </w:p>
    <w:permEnd w:id="1723816951"/>
    <w:p w14:paraId="0BC00947" w14:textId="77777777" w:rsidR="0089413A" w:rsidRPr="0089413A" w:rsidRDefault="0089413A" w:rsidP="0089413A">
      <w:pPr>
        <w:spacing w:line="256" w:lineRule="auto"/>
        <w:rPr>
          <w:rFonts w:ascii="Bookman Old Style" w:eastAsia="DengXian" w:hAnsi="Bookman Old Style" w:cs="Times New Roman"/>
          <w:b/>
          <w:bCs/>
          <w:sz w:val="20"/>
          <w:szCs w:val="20"/>
          <w:lang w:val="en-PH"/>
        </w:rPr>
      </w:pPr>
      <w:r w:rsidRPr="0089413A">
        <w:rPr>
          <w:rFonts w:ascii="Bookman Old Style" w:eastAsia="DengXian" w:hAnsi="Bookman Old Style" w:cs="Times New Roman"/>
          <w:b/>
          <w:bCs/>
          <w:sz w:val="20"/>
          <w:szCs w:val="20"/>
          <w:lang w:val="en-PH"/>
        </w:rPr>
        <w:t xml:space="preserve"> HISTORY OF REVISION </w:t>
      </w:r>
    </w:p>
    <w:tbl>
      <w:tblPr>
        <w:tblStyle w:val="TableGrid"/>
        <w:tblW w:w="0" w:type="auto"/>
        <w:tblLook w:val="04A0" w:firstRow="1" w:lastRow="0" w:firstColumn="1" w:lastColumn="0" w:noHBand="0" w:noVBand="1"/>
      </w:tblPr>
      <w:tblGrid>
        <w:gridCol w:w="1975"/>
        <w:gridCol w:w="1116"/>
        <w:gridCol w:w="1584"/>
        <w:gridCol w:w="8565"/>
        <w:gridCol w:w="3310"/>
      </w:tblGrid>
      <w:tr w:rsidR="0089413A" w:rsidRPr="0089413A" w14:paraId="4C21B910" w14:textId="77777777" w:rsidTr="000E4C9C">
        <w:tc>
          <w:tcPr>
            <w:tcW w:w="1975" w:type="dxa"/>
          </w:tcPr>
          <w:p w14:paraId="61308CE8" w14:textId="77777777" w:rsidR="0089413A" w:rsidRPr="0089413A" w:rsidRDefault="0089413A" w:rsidP="0089413A">
            <w:pPr>
              <w:spacing w:line="256" w:lineRule="auto"/>
              <w:jc w:val="center"/>
              <w:rPr>
                <w:rFonts w:ascii="Bookman Old Style" w:eastAsia="DengXian" w:hAnsi="Bookman Old Style" w:cs="Times New Roman"/>
                <w:b/>
                <w:bCs/>
                <w:sz w:val="20"/>
                <w:szCs w:val="20"/>
              </w:rPr>
            </w:pPr>
            <w:permStart w:id="165810967" w:edGrp="everyone" w:colFirst="0" w:colLast="0"/>
            <w:permStart w:id="1301695124" w:edGrp="everyone" w:colFirst="1" w:colLast="1"/>
            <w:permStart w:id="1030241008" w:edGrp="everyone" w:colFirst="2" w:colLast="2"/>
            <w:permStart w:id="1798207558" w:edGrp="everyone" w:colFirst="3" w:colLast="3"/>
            <w:permStart w:id="1634668610" w:edGrp="everyone" w:colFirst="4" w:colLast="4"/>
            <w:r w:rsidRPr="0089413A">
              <w:rPr>
                <w:rFonts w:ascii="Bookman Old Style" w:eastAsia="DengXian" w:hAnsi="Bookman Old Style" w:cs="Times New Roman"/>
                <w:b/>
                <w:bCs/>
                <w:sz w:val="20"/>
                <w:szCs w:val="20"/>
              </w:rPr>
              <w:t>Date of Effectivity</w:t>
            </w:r>
          </w:p>
        </w:tc>
        <w:tc>
          <w:tcPr>
            <w:tcW w:w="1116" w:type="dxa"/>
          </w:tcPr>
          <w:p w14:paraId="1E9A8F41" w14:textId="77777777" w:rsidR="0089413A" w:rsidRPr="0089413A" w:rsidRDefault="0089413A" w:rsidP="0089413A">
            <w:pPr>
              <w:spacing w:line="256" w:lineRule="auto"/>
              <w:jc w:val="center"/>
              <w:rPr>
                <w:rFonts w:ascii="Bookman Old Style" w:eastAsia="DengXian" w:hAnsi="Bookman Old Style" w:cs="Times New Roman"/>
                <w:b/>
                <w:bCs/>
                <w:sz w:val="20"/>
                <w:szCs w:val="20"/>
              </w:rPr>
            </w:pPr>
            <w:r w:rsidRPr="0089413A">
              <w:rPr>
                <w:rFonts w:ascii="Bookman Old Style" w:eastAsia="DengXian" w:hAnsi="Bookman Old Style" w:cs="Times New Roman"/>
                <w:b/>
                <w:bCs/>
                <w:sz w:val="20"/>
                <w:szCs w:val="20"/>
              </w:rPr>
              <w:t>Version No.</w:t>
            </w:r>
          </w:p>
        </w:tc>
        <w:tc>
          <w:tcPr>
            <w:tcW w:w="1584" w:type="dxa"/>
          </w:tcPr>
          <w:p w14:paraId="2A766477" w14:textId="77777777" w:rsidR="0089413A" w:rsidRPr="0089413A" w:rsidRDefault="0089413A" w:rsidP="0089413A">
            <w:pPr>
              <w:spacing w:line="256" w:lineRule="auto"/>
              <w:jc w:val="center"/>
              <w:rPr>
                <w:rFonts w:ascii="Bookman Old Style" w:eastAsia="DengXian" w:hAnsi="Bookman Old Style" w:cs="Times New Roman"/>
                <w:b/>
                <w:bCs/>
                <w:sz w:val="20"/>
                <w:szCs w:val="20"/>
              </w:rPr>
            </w:pPr>
            <w:r w:rsidRPr="0089413A">
              <w:rPr>
                <w:rFonts w:ascii="Bookman Old Style" w:eastAsia="DengXian" w:hAnsi="Bookman Old Style" w:cs="Times New Roman"/>
                <w:b/>
                <w:bCs/>
                <w:sz w:val="20"/>
                <w:szCs w:val="20"/>
              </w:rPr>
              <w:t>Revision Type</w:t>
            </w:r>
          </w:p>
        </w:tc>
        <w:tc>
          <w:tcPr>
            <w:tcW w:w="8565" w:type="dxa"/>
          </w:tcPr>
          <w:p w14:paraId="1AF8F762" w14:textId="77777777" w:rsidR="0089413A" w:rsidRPr="0089413A" w:rsidRDefault="0089413A" w:rsidP="0089413A">
            <w:pPr>
              <w:spacing w:line="256" w:lineRule="auto"/>
              <w:jc w:val="center"/>
              <w:rPr>
                <w:rFonts w:ascii="Bookman Old Style" w:eastAsia="DengXian" w:hAnsi="Bookman Old Style" w:cs="Times New Roman"/>
                <w:b/>
                <w:bCs/>
                <w:sz w:val="20"/>
                <w:szCs w:val="20"/>
              </w:rPr>
            </w:pPr>
            <w:r w:rsidRPr="0089413A">
              <w:rPr>
                <w:rFonts w:ascii="Bookman Old Style" w:eastAsia="DengXian" w:hAnsi="Bookman Old Style" w:cs="Times New Roman"/>
                <w:b/>
                <w:bCs/>
                <w:sz w:val="20"/>
                <w:szCs w:val="20"/>
              </w:rPr>
              <w:t>Description of changes</w:t>
            </w:r>
          </w:p>
        </w:tc>
        <w:tc>
          <w:tcPr>
            <w:tcW w:w="3310" w:type="dxa"/>
          </w:tcPr>
          <w:p w14:paraId="5C372F62" w14:textId="77777777" w:rsidR="0089413A" w:rsidRPr="0089413A" w:rsidRDefault="0089413A" w:rsidP="0089413A">
            <w:pPr>
              <w:spacing w:line="256" w:lineRule="auto"/>
              <w:jc w:val="center"/>
              <w:rPr>
                <w:rFonts w:ascii="Bookman Old Style" w:eastAsia="DengXian" w:hAnsi="Bookman Old Style" w:cs="Times New Roman"/>
                <w:b/>
                <w:bCs/>
                <w:sz w:val="20"/>
                <w:szCs w:val="20"/>
              </w:rPr>
            </w:pPr>
            <w:r w:rsidRPr="0089413A">
              <w:rPr>
                <w:rFonts w:ascii="Bookman Old Style" w:eastAsia="DengXian" w:hAnsi="Bookman Old Style" w:cs="Times New Roman"/>
                <w:b/>
                <w:bCs/>
                <w:sz w:val="20"/>
                <w:szCs w:val="20"/>
              </w:rPr>
              <w:t>Originator</w:t>
            </w:r>
          </w:p>
        </w:tc>
      </w:tr>
      <w:tr w:rsidR="00070749" w:rsidRPr="0089413A" w14:paraId="6D18F416" w14:textId="77777777" w:rsidTr="000E4C9C">
        <w:tc>
          <w:tcPr>
            <w:tcW w:w="1975" w:type="dxa"/>
          </w:tcPr>
          <w:p w14:paraId="237A5F1F" w14:textId="6F93EBD4" w:rsidR="00070749" w:rsidRPr="00070749" w:rsidRDefault="00070749" w:rsidP="0089413A">
            <w:pPr>
              <w:spacing w:line="256" w:lineRule="auto"/>
              <w:jc w:val="center"/>
              <w:rPr>
                <w:rFonts w:ascii="Bookman Old Style" w:eastAsia="DengXian" w:hAnsi="Bookman Old Style" w:cs="Times New Roman"/>
                <w:sz w:val="20"/>
                <w:szCs w:val="20"/>
              </w:rPr>
            </w:pPr>
            <w:permStart w:id="1170614359" w:edGrp="everyone" w:colFirst="0" w:colLast="0"/>
            <w:permStart w:id="449645221" w:edGrp="everyone" w:colFirst="1" w:colLast="1"/>
            <w:permStart w:id="1834569181" w:edGrp="everyone" w:colFirst="2" w:colLast="2"/>
            <w:permStart w:id="1746613226" w:edGrp="everyone" w:colFirst="3" w:colLast="3"/>
            <w:permStart w:id="108601716" w:edGrp="everyone" w:colFirst="4" w:colLast="4"/>
            <w:permEnd w:id="165810967"/>
            <w:permEnd w:id="1301695124"/>
            <w:permEnd w:id="1030241008"/>
            <w:permEnd w:id="1798207558"/>
            <w:permEnd w:id="1634668610"/>
            <w:r>
              <w:rPr>
                <w:rFonts w:ascii="Bookman Old Style" w:eastAsia="DengXian" w:hAnsi="Bookman Old Style" w:cs="Times New Roman"/>
                <w:sz w:val="20"/>
                <w:szCs w:val="20"/>
              </w:rPr>
              <w:t>August 8, 2024</w:t>
            </w:r>
          </w:p>
        </w:tc>
        <w:tc>
          <w:tcPr>
            <w:tcW w:w="1116" w:type="dxa"/>
          </w:tcPr>
          <w:p w14:paraId="289FE0D6" w14:textId="18CB26C5" w:rsidR="00070749" w:rsidRPr="0089413A" w:rsidRDefault="00070749" w:rsidP="0089413A">
            <w:pPr>
              <w:spacing w:line="256" w:lineRule="auto"/>
              <w:jc w:val="center"/>
              <w:rPr>
                <w:rFonts w:ascii="Bookman Old Style" w:eastAsia="DengXian" w:hAnsi="Bookman Old Style" w:cs="Times New Roman"/>
                <w:b/>
                <w:bCs/>
                <w:sz w:val="20"/>
                <w:szCs w:val="20"/>
              </w:rPr>
            </w:pPr>
            <w:r>
              <w:rPr>
                <w:rFonts w:ascii="Bookman Old Style" w:eastAsia="DengXian" w:hAnsi="Bookman Old Style" w:cs="Times New Roman"/>
                <w:b/>
                <w:bCs/>
                <w:sz w:val="20"/>
                <w:szCs w:val="20"/>
              </w:rPr>
              <w:t>6</w:t>
            </w:r>
          </w:p>
        </w:tc>
        <w:tc>
          <w:tcPr>
            <w:tcW w:w="1584" w:type="dxa"/>
          </w:tcPr>
          <w:p w14:paraId="18812A8A" w14:textId="5F01C17A" w:rsidR="00070749" w:rsidRPr="00070749" w:rsidRDefault="00070749" w:rsidP="00070749">
            <w:pPr>
              <w:spacing w:line="256" w:lineRule="auto"/>
              <w:jc w:val="center"/>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(Content)</w:t>
            </w:r>
          </w:p>
        </w:tc>
        <w:tc>
          <w:tcPr>
            <w:tcW w:w="8565" w:type="dxa"/>
          </w:tcPr>
          <w:p w14:paraId="2E49BDD6" w14:textId="3756D9E0" w:rsidR="00070749" w:rsidRPr="0089413A" w:rsidRDefault="00070749" w:rsidP="00070749">
            <w:pPr>
              <w:spacing w:line="256" w:lineRule="auto"/>
              <w:rPr>
                <w:rFonts w:ascii="Bookman Old Style" w:eastAsia="DengXian" w:hAnsi="Bookman Old Style" w:cs="Times New Roman"/>
                <w:b/>
                <w:bCs/>
                <w:sz w:val="20"/>
                <w:szCs w:val="20"/>
              </w:rPr>
            </w:pPr>
            <w:r>
              <w:rPr>
                <w:rFonts w:ascii="Bookman Old Style" w:eastAsia="DengXian" w:hAnsi="Bookman Old Style" w:cs="Times New Roman"/>
                <w:sz w:val="20"/>
                <w:szCs w:val="20"/>
              </w:rPr>
              <w:t>Update of signatories</w:t>
            </w:r>
          </w:p>
        </w:tc>
        <w:tc>
          <w:tcPr>
            <w:tcW w:w="3310" w:type="dxa"/>
          </w:tcPr>
          <w:p w14:paraId="5E047C14" w14:textId="77777777" w:rsidR="00070749" w:rsidRPr="0089413A" w:rsidRDefault="00070749" w:rsidP="0089413A">
            <w:pPr>
              <w:spacing w:line="256" w:lineRule="auto"/>
              <w:jc w:val="center"/>
              <w:rPr>
                <w:rFonts w:ascii="Bookman Old Style" w:eastAsia="DengXian" w:hAnsi="Bookman Old Style" w:cs="Times New Roman"/>
                <w:b/>
                <w:bCs/>
                <w:sz w:val="20"/>
                <w:szCs w:val="20"/>
              </w:rPr>
            </w:pPr>
          </w:p>
        </w:tc>
      </w:tr>
      <w:tr w:rsidR="008F0EE3" w:rsidRPr="0089413A" w14:paraId="227D2DE3" w14:textId="77777777" w:rsidTr="000E4C9C">
        <w:tc>
          <w:tcPr>
            <w:tcW w:w="1975" w:type="dxa"/>
          </w:tcPr>
          <w:p w14:paraId="493449DD" w14:textId="7821FD48" w:rsidR="008F0EE3" w:rsidRPr="0089413A" w:rsidRDefault="008F0EE3" w:rsidP="008F0EE3">
            <w:pPr>
              <w:spacing w:line="256" w:lineRule="auto"/>
              <w:jc w:val="center"/>
              <w:rPr>
                <w:rFonts w:ascii="Bookman Old Style" w:eastAsia="DengXian" w:hAnsi="Bookman Old Style" w:cs="Times New Roman"/>
                <w:b/>
                <w:bCs/>
                <w:sz w:val="20"/>
                <w:szCs w:val="20"/>
              </w:rPr>
            </w:pPr>
            <w:permStart w:id="1550975434" w:edGrp="everyone" w:colFirst="0" w:colLast="0"/>
            <w:permStart w:id="1195399518" w:edGrp="everyone" w:colFirst="1" w:colLast="1"/>
            <w:permStart w:id="1348214817" w:edGrp="everyone" w:colFirst="2" w:colLast="2"/>
            <w:permStart w:id="1276714170" w:edGrp="everyone" w:colFirst="3" w:colLast="3"/>
            <w:permStart w:id="975316942" w:edGrp="everyone" w:colFirst="4" w:colLast="4"/>
            <w:permEnd w:id="1170614359"/>
            <w:permEnd w:id="449645221"/>
            <w:permEnd w:id="1834569181"/>
            <w:permEnd w:id="1746613226"/>
            <w:permEnd w:id="108601716"/>
            <w:r>
              <w:rPr>
                <w:rFonts w:ascii="Bookman Old Style" w:eastAsia="DengXian" w:hAnsi="Bookman Old Style" w:cs="Times New Roman"/>
                <w:sz w:val="20"/>
                <w:szCs w:val="20"/>
              </w:rPr>
              <w:t>July 30, 2024</w:t>
            </w:r>
          </w:p>
        </w:tc>
        <w:tc>
          <w:tcPr>
            <w:tcW w:w="1116" w:type="dxa"/>
          </w:tcPr>
          <w:p w14:paraId="760285E3" w14:textId="4AFEB036" w:rsidR="008F0EE3" w:rsidRPr="0089413A" w:rsidRDefault="008F0EE3" w:rsidP="008F0EE3">
            <w:pPr>
              <w:spacing w:line="256" w:lineRule="auto"/>
              <w:jc w:val="center"/>
              <w:rPr>
                <w:rFonts w:ascii="Bookman Old Style" w:eastAsia="DengXian" w:hAnsi="Bookman Old Style" w:cs="Times New Roman"/>
                <w:b/>
                <w:bCs/>
                <w:sz w:val="20"/>
                <w:szCs w:val="20"/>
              </w:rPr>
            </w:pPr>
            <w:r w:rsidRPr="006315C3">
              <w:rPr>
                <w:rFonts w:ascii="Bookman Old Style" w:eastAsia="DengXian" w:hAnsi="Bookman Old Style" w:cs="Times New Roman"/>
                <w:sz w:val="20"/>
                <w:szCs w:val="20"/>
              </w:rPr>
              <w:t>5</w:t>
            </w:r>
          </w:p>
        </w:tc>
        <w:tc>
          <w:tcPr>
            <w:tcW w:w="1584" w:type="dxa"/>
          </w:tcPr>
          <w:p w14:paraId="27BAE79A" w14:textId="77777777" w:rsidR="008F0EE3" w:rsidRDefault="008F0EE3" w:rsidP="008F0EE3">
            <w:pPr>
              <w:spacing w:line="256" w:lineRule="auto"/>
              <w:jc w:val="center"/>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(Content)</w:t>
            </w:r>
          </w:p>
          <w:p w14:paraId="59D7572A" w14:textId="77777777" w:rsidR="008F0EE3" w:rsidRPr="0089413A" w:rsidRDefault="008F0EE3" w:rsidP="008F0EE3">
            <w:pPr>
              <w:spacing w:line="256" w:lineRule="auto"/>
              <w:jc w:val="center"/>
              <w:rPr>
                <w:rFonts w:ascii="Bookman Old Style" w:eastAsia="DengXian" w:hAnsi="Bookman Old Style" w:cs="Times New Roman"/>
                <w:b/>
                <w:bCs/>
                <w:sz w:val="20"/>
                <w:szCs w:val="20"/>
              </w:rPr>
            </w:pPr>
          </w:p>
        </w:tc>
        <w:tc>
          <w:tcPr>
            <w:tcW w:w="8565" w:type="dxa"/>
          </w:tcPr>
          <w:p w14:paraId="6AA6A4CF" w14:textId="77777777" w:rsidR="008F0EE3" w:rsidRDefault="008F0EE3" w:rsidP="008F0EE3">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Included the goals and core values’ definition in the VMGT</w:t>
            </w:r>
          </w:p>
          <w:p w14:paraId="3537D048" w14:textId="3D43EC7D" w:rsidR="008F0EE3" w:rsidRPr="00070749" w:rsidRDefault="008F0EE3" w:rsidP="00070749">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Removed the Director for Gender and Development</w:t>
            </w:r>
          </w:p>
        </w:tc>
        <w:tc>
          <w:tcPr>
            <w:tcW w:w="3310" w:type="dxa"/>
          </w:tcPr>
          <w:p w14:paraId="393E34D2" w14:textId="77777777" w:rsidR="008F0EE3" w:rsidRPr="0089413A" w:rsidRDefault="008F0EE3" w:rsidP="008F0EE3">
            <w:pPr>
              <w:spacing w:line="256" w:lineRule="auto"/>
              <w:jc w:val="center"/>
              <w:rPr>
                <w:rFonts w:ascii="Bookman Old Style" w:eastAsia="DengXian" w:hAnsi="Bookman Old Style" w:cs="Times New Roman"/>
                <w:b/>
                <w:bCs/>
                <w:sz w:val="20"/>
                <w:szCs w:val="20"/>
              </w:rPr>
            </w:pPr>
          </w:p>
        </w:tc>
      </w:tr>
      <w:tr w:rsidR="008F0EE3" w:rsidRPr="0089413A" w14:paraId="082115D6" w14:textId="77777777" w:rsidTr="000E4C9C">
        <w:tc>
          <w:tcPr>
            <w:tcW w:w="1975" w:type="dxa"/>
            <w:vMerge w:val="restart"/>
          </w:tcPr>
          <w:p w14:paraId="44C57B52" w14:textId="77777777" w:rsidR="008F0EE3" w:rsidRPr="0089413A" w:rsidRDefault="008F0EE3" w:rsidP="008F0EE3">
            <w:pPr>
              <w:spacing w:line="256" w:lineRule="auto"/>
              <w:rPr>
                <w:rFonts w:ascii="Bookman Old Style" w:eastAsia="DengXian" w:hAnsi="Bookman Old Style" w:cs="Times New Roman"/>
                <w:bCs/>
                <w:sz w:val="20"/>
                <w:szCs w:val="20"/>
              </w:rPr>
            </w:pPr>
            <w:permStart w:id="127040286" w:edGrp="everyone" w:colFirst="0" w:colLast="0"/>
            <w:permStart w:id="1203185918" w:edGrp="everyone" w:colFirst="1" w:colLast="1"/>
            <w:permStart w:id="869757063" w:edGrp="everyone" w:colFirst="2" w:colLast="2"/>
            <w:permStart w:id="1338904408" w:edGrp="everyone" w:colFirst="3" w:colLast="3"/>
            <w:permStart w:id="1137334629" w:edGrp="everyone" w:colFirst="4" w:colLast="4"/>
            <w:permEnd w:id="1550975434"/>
            <w:permEnd w:id="1195399518"/>
            <w:permEnd w:id="1348214817"/>
            <w:permEnd w:id="1276714170"/>
            <w:permEnd w:id="975316942"/>
            <w:r w:rsidRPr="0089413A">
              <w:rPr>
                <w:rFonts w:ascii="Bookman Old Style" w:eastAsia="DengXian" w:hAnsi="Bookman Old Style" w:cs="Times New Roman"/>
                <w:bCs/>
                <w:sz w:val="20"/>
                <w:szCs w:val="20"/>
              </w:rPr>
              <w:t>January 2024</w:t>
            </w:r>
          </w:p>
        </w:tc>
        <w:tc>
          <w:tcPr>
            <w:tcW w:w="1116" w:type="dxa"/>
            <w:vMerge w:val="restart"/>
          </w:tcPr>
          <w:p w14:paraId="6718D0D4"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4</w:t>
            </w:r>
          </w:p>
        </w:tc>
        <w:tc>
          <w:tcPr>
            <w:tcW w:w="1584" w:type="dxa"/>
          </w:tcPr>
          <w:p w14:paraId="3E103F44"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Update (Content)</w:t>
            </w:r>
          </w:p>
        </w:tc>
        <w:tc>
          <w:tcPr>
            <w:tcW w:w="8565" w:type="dxa"/>
          </w:tcPr>
          <w:p w14:paraId="1057DCE9"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 xml:space="preserve">Included the following in the Course Content: </w:t>
            </w:r>
          </w:p>
          <w:p w14:paraId="15C29BE2" w14:textId="77777777" w:rsidR="008F0EE3" w:rsidRPr="0089413A" w:rsidRDefault="008F0EE3" w:rsidP="008F0EE3">
            <w:pPr>
              <w:numPr>
                <w:ilvl w:val="0"/>
                <w:numId w:val="3"/>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Sub-branches of Physical Geography</w:t>
            </w:r>
          </w:p>
          <w:p w14:paraId="65E2DA48" w14:textId="77777777" w:rsidR="008F0EE3" w:rsidRPr="0089413A" w:rsidRDefault="008F0EE3" w:rsidP="008F0EE3">
            <w:pPr>
              <w:numPr>
                <w:ilvl w:val="0"/>
                <w:numId w:val="3"/>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 xml:space="preserve"> Climate Change: Impacts to Human Lives and the Physical Environment</w:t>
            </w:r>
          </w:p>
          <w:p w14:paraId="4ADCEA4D"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 xml:space="preserve">Included the </w:t>
            </w:r>
            <w:proofErr w:type="gramStart"/>
            <w:r w:rsidRPr="0089413A">
              <w:rPr>
                <w:rFonts w:ascii="Bookman Old Style" w:eastAsia="DengXian" w:hAnsi="Bookman Old Style" w:cs="Times New Roman"/>
                <w:bCs/>
                <w:sz w:val="20"/>
                <w:szCs w:val="20"/>
              </w:rPr>
              <w:t>following  References</w:t>
            </w:r>
            <w:proofErr w:type="gramEnd"/>
            <w:r w:rsidRPr="0089413A">
              <w:rPr>
                <w:rFonts w:ascii="Bookman Old Style" w:eastAsia="DengXian" w:hAnsi="Bookman Old Style" w:cs="Times New Roman"/>
                <w:bCs/>
                <w:sz w:val="20"/>
                <w:szCs w:val="20"/>
              </w:rPr>
              <w:t>:</w:t>
            </w:r>
          </w:p>
          <w:p w14:paraId="18156644"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Removed the following References</w:t>
            </w:r>
          </w:p>
          <w:p w14:paraId="0800ED76"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Added the following TLA</w:t>
            </w:r>
          </w:p>
          <w:p w14:paraId="26A28888" w14:textId="77777777" w:rsidR="008F0EE3" w:rsidRPr="0089413A" w:rsidRDefault="008F0EE3" w:rsidP="008F0EE3">
            <w:pPr>
              <w:numPr>
                <w:ilvl w:val="0"/>
                <w:numId w:val="4"/>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Use of graphic organizers</w:t>
            </w:r>
          </w:p>
          <w:p w14:paraId="445C99E1" w14:textId="77777777" w:rsidR="008F0EE3" w:rsidRPr="0089413A" w:rsidRDefault="008F0EE3" w:rsidP="008F0EE3">
            <w:pPr>
              <w:numPr>
                <w:ilvl w:val="0"/>
                <w:numId w:val="4"/>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Focus Group Discussion</w:t>
            </w:r>
          </w:p>
          <w:p w14:paraId="2F8829BA" w14:textId="77777777" w:rsidR="008F0EE3" w:rsidRPr="0089413A" w:rsidRDefault="008F0EE3" w:rsidP="008F0EE3">
            <w:pPr>
              <w:numPr>
                <w:ilvl w:val="0"/>
                <w:numId w:val="4"/>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Article Review</w:t>
            </w:r>
          </w:p>
          <w:p w14:paraId="15B58802"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Added the following AT</w:t>
            </w:r>
          </w:p>
          <w:p w14:paraId="702F7A7B" w14:textId="77777777" w:rsidR="008F0EE3" w:rsidRPr="0089413A" w:rsidRDefault="008F0EE3" w:rsidP="008F0EE3">
            <w:pPr>
              <w:numPr>
                <w:ilvl w:val="0"/>
                <w:numId w:val="5"/>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Concept mapping, spider mapping, bubble map, tunnel timeline map</w:t>
            </w:r>
          </w:p>
          <w:p w14:paraId="687AC501" w14:textId="77777777" w:rsidR="008F0EE3" w:rsidRPr="0089413A" w:rsidRDefault="008F0EE3" w:rsidP="008F0EE3">
            <w:pPr>
              <w:numPr>
                <w:ilvl w:val="0"/>
                <w:numId w:val="5"/>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Climate change documentation</w:t>
            </w:r>
          </w:p>
        </w:tc>
        <w:tc>
          <w:tcPr>
            <w:tcW w:w="3310" w:type="dxa"/>
          </w:tcPr>
          <w:p w14:paraId="48E4AF2C" w14:textId="77777777" w:rsidR="008F0EE3" w:rsidRPr="0089413A" w:rsidRDefault="008F0EE3" w:rsidP="008F0EE3">
            <w:pPr>
              <w:spacing w:line="256" w:lineRule="auto"/>
              <w:rPr>
                <w:rFonts w:ascii="Bookman Old Style" w:eastAsia="DengXian" w:hAnsi="Bookman Old Style" w:cs="Times New Roman"/>
                <w:bCs/>
                <w:sz w:val="20"/>
                <w:szCs w:val="20"/>
              </w:rPr>
            </w:pPr>
          </w:p>
        </w:tc>
      </w:tr>
      <w:tr w:rsidR="008F0EE3" w:rsidRPr="0089413A" w14:paraId="49198B19" w14:textId="77777777" w:rsidTr="000E4C9C">
        <w:tc>
          <w:tcPr>
            <w:tcW w:w="1975" w:type="dxa"/>
            <w:vMerge/>
          </w:tcPr>
          <w:p w14:paraId="784F66F7" w14:textId="77777777" w:rsidR="008F0EE3" w:rsidRPr="0089413A" w:rsidRDefault="008F0EE3" w:rsidP="008F0EE3">
            <w:pPr>
              <w:spacing w:line="256" w:lineRule="auto"/>
              <w:rPr>
                <w:rFonts w:ascii="Bookman Old Style" w:eastAsia="DengXian" w:hAnsi="Bookman Old Style" w:cs="Times New Roman"/>
                <w:bCs/>
                <w:sz w:val="20"/>
                <w:szCs w:val="20"/>
              </w:rPr>
            </w:pPr>
            <w:permStart w:id="618811638" w:edGrp="everyone" w:colFirst="2" w:colLast="2"/>
            <w:permStart w:id="1162097074" w:edGrp="everyone" w:colFirst="3" w:colLast="3"/>
            <w:permStart w:id="1934824958" w:edGrp="everyone" w:colFirst="4" w:colLast="4"/>
            <w:permEnd w:id="127040286"/>
            <w:permEnd w:id="1203185918"/>
            <w:permEnd w:id="869757063"/>
            <w:permEnd w:id="1338904408"/>
            <w:permEnd w:id="1137334629"/>
          </w:p>
        </w:tc>
        <w:tc>
          <w:tcPr>
            <w:tcW w:w="1116" w:type="dxa"/>
            <w:vMerge/>
          </w:tcPr>
          <w:p w14:paraId="192E02BA"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1584" w:type="dxa"/>
          </w:tcPr>
          <w:p w14:paraId="152B49C1"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New (Format)</w:t>
            </w:r>
          </w:p>
        </w:tc>
        <w:tc>
          <w:tcPr>
            <w:tcW w:w="8565" w:type="dxa"/>
          </w:tcPr>
          <w:p w14:paraId="38B91CB9"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The parts of the syllabi were mapped vis-à-vis the different levels of outcomes</w:t>
            </w:r>
          </w:p>
          <w:p w14:paraId="308FB41C"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Included a CLO that addresses SDG ____, ____</w:t>
            </w:r>
          </w:p>
          <w:p w14:paraId="13FD53EA"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A column was added for the CLO in the Course Outline and Learning Plan</w:t>
            </w:r>
          </w:p>
          <w:p w14:paraId="78890541"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Modality was removed in the Course Outline and Learning Plan</w:t>
            </w:r>
          </w:p>
          <w:p w14:paraId="3B9B993B"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lastRenderedPageBreak/>
              <w:t>History of revision was added</w:t>
            </w:r>
          </w:p>
          <w:p w14:paraId="5B5247C5"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The syllabus adopter and enhancer were included as signatories to indicate their roles</w:t>
            </w:r>
          </w:p>
          <w:p w14:paraId="7E983A83" w14:textId="77777777" w:rsidR="008F0EE3" w:rsidRPr="0089413A" w:rsidRDefault="008F0EE3" w:rsidP="008F0EE3">
            <w:pPr>
              <w:numPr>
                <w:ilvl w:val="0"/>
                <w:numId w:val="6"/>
              </w:num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The College Librarian and Director for Gender and Development Office were added as signatories</w:t>
            </w:r>
          </w:p>
          <w:p w14:paraId="3109ADA6"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3310" w:type="dxa"/>
          </w:tcPr>
          <w:p w14:paraId="5B578F19" w14:textId="77777777" w:rsidR="008F0EE3" w:rsidRPr="0089413A" w:rsidRDefault="008F0EE3" w:rsidP="008F0EE3">
            <w:pPr>
              <w:spacing w:line="256" w:lineRule="auto"/>
              <w:rPr>
                <w:rFonts w:ascii="Bookman Old Style" w:eastAsia="DengXian" w:hAnsi="Bookman Old Style" w:cs="Times New Roman"/>
                <w:bCs/>
                <w:sz w:val="20"/>
                <w:szCs w:val="20"/>
              </w:rPr>
            </w:pPr>
          </w:p>
        </w:tc>
      </w:tr>
      <w:tr w:rsidR="008F0EE3" w:rsidRPr="0089413A" w14:paraId="0F5790BE" w14:textId="77777777" w:rsidTr="000E4C9C">
        <w:tc>
          <w:tcPr>
            <w:tcW w:w="1975" w:type="dxa"/>
          </w:tcPr>
          <w:p w14:paraId="73FA0FD3" w14:textId="77777777" w:rsidR="008F0EE3" w:rsidRPr="0089413A" w:rsidRDefault="008F0EE3" w:rsidP="008F0EE3">
            <w:pPr>
              <w:spacing w:line="256" w:lineRule="auto"/>
              <w:rPr>
                <w:rFonts w:ascii="Bookman Old Style" w:eastAsia="DengXian" w:hAnsi="Bookman Old Style" w:cs="Times New Roman"/>
                <w:bCs/>
                <w:sz w:val="20"/>
                <w:szCs w:val="20"/>
              </w:rPr>
            </w:pPr>
            <w:permStart w:id="207947249" w:edGrp="everyone" w:colFirst="0" w:colLast="0"/>
            <w:permStart w:id="8797541" w:edGrp="everyone" w:colFirst="1" w:colLast="1"/>
            <w:permStart w:id="943540576" w:edGrp="everyone" w:colFirst="2" w:colLast="2"/>
            <w:permStart w:id="62014584" w:edGrp="everyone" w:colFirst="3" w:colLast="3"/>
            <w:permStart w:id="1979412123" w:edGrp="everyone" w:colFirst="4" w:colLast="4"/>
            <w:permEnd w:id="618811638"/>
            <w:permEnd w:id="1162097074"/>
            <w:permEnd w:id="1934824958"/>
            <w:r w:rsidRPr="0089413A">
              <w:rPr>
                <w:rFonts w:ascii="Bookman Old Style" w:eastAsia="DengXian" w:hAnsi="Bookman Old Style" w:cs="Times New Roman"/>
                <w:bCs/>
                <w:sz w:val="20"/>
                <w:szCs w:val="20"/>
              </w:rPr>
              <w:t>September 2021</w:t>
            </w:r>
          </w:p>
        </w:tc>
        <w:tc>
          <w:tcPr>
            <w:tcW w:w="1116" w:type="dxa"/>
          </w:tcPr>
          <w:p w14:paraId="5B3E185F"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2</w:t>
            </w:r>
          </w:p>
        </w:tc>
        <w:tc>
          <w:tcPr>
            <w:tcW w:w="1584" w:type="dxa"/>
          </w:tcPr>
          <w:p w14:paraId="7839E520"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Update (Content)</w:t>
            </w:r>
          </w:p>
        </w:tc>
        <w:tc>
          <w:tcPr>
            <w:tcW w:w="8565" w:type="dxa"/>
          </w:tcPr>
          <w:p w14:paraId="6017FD0D"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3310" w:type="dxa"/>
          </w:tcPr>
          <w:p w14:paraId="1353C274" w14:textId="77777777" w:rsidR="008F0EE3" w:rsidRPr="0089413A" w:rsidRDefault="008F0EE3" w:rsidP="008F0EE3">
            <w:pPr>
              <w:spacing w:line="256" w:lineRule="auto"/>
              <w:rPr>
                <w:rFonts w:ascii="Bookman Old Style" w:eastAsia="DengXian" w:hAnsi="Bookman Old Style" w:cs="Times New Roman"/>
                <w:bCs/>
                <w:sz w:val="20"/>
                <w:szCs w:val="20"/>
              </w:rPr>
            </w:pPr>
          </w:p>
        </w:tc>
      </w:tr>
      <w:tr w:rsidR="008F0EE3" w:rsidRPr="0089413A" w14:paraId="0B5DB0FF" w14:textId="77777777" w:rsidTr="000E4C9C">
        <w:tc>
          <w:tcPr>
            <w:tcW w:w="1975" w:type="dxa"/>
            <w:vMerge w:val="restart"/>
          </w:tcPr>
          <w:p w14:paraId="2D589022" w14:textId="77777777" w:rsidR="008F0EE3" w:rsidRPr="0089413A" w:rsidRDefault="008F0EE3" w:rsidP="008F0EE3">
            <w:pPr>
              <w:spacing w:line="256" w:lineRule="auto"/>
              <w:rPr>
                <w:rFonts w:ascii="Bookman Old Style" w:eastAsia="DengXian" w:hAnsi="Bookman Old Style" w:cs="Times New Roman"/>
                <w:bCs/>
                <w:sz w:val="20"/>
                <w:szCs w:val="20"/>
              </w:rPr>
            </w:pPr>
            <w:permStart w:id="1014497294" w:edGrp="everyone" w:colFirst="0" w:colLast="0"/>
            <w:permStart w:id="1699284690" w:edGrp="everyone" w:colFirst="1" w:colLast="1"/>
            <w:permStart w:id="1806466809" w:edGrp="everyone" w:colFirst="2" w:colLast="2"/>
            <w:permStart w:id="1975477267" w:edGrp="everyone" w:colFirst="3" w:colLast="3"/>
            <w:permStart w:id="2059626846" w:edGrp="everyone" w:colFirst="4" w:colLast="4"/>
            <w:permEnd w:id="207947249"/>
            <w:permEnd w:id="8797541"/>
            <w:permEnd w:id="943540576"/>
            <w:permEnd w:id="62014584"/>
            <w:permEnd w:id="1979412123"/>
            <w:r w:rsidRPr="0089413A">
              <w:rPr>
                <w:rFonts w:ascii="Bookman Old Style" w:eastAsia="DengXian" w:hAnsi="Bookman Old Style" w:cs="Times New Roman"/>
                <w:bCs/>
                <w:sz w:val="20"/>
                <w:szCs w:val="20"/>
              </w:rPr>
              <w:t>August 2017</w:t>
            </w:r>
          </w:p>
        </w:tc>
        <w:tc>
          <w:tcPr>
            <w:tcW w:w="1116" w:type="dxa"/>
            <w:vMerge w:val="restart"/>
          </w:tcPr>
          <w:p w14:paraId="399E2A4A"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1</w:t>
            </w:r>
          </w:p>
        </w:tc>
        <w:tc>
          <w:tcPr>
            <w:tcW w:w="1584" w:type="dxa"/>
          </w:tcPr>
          <w:p w14:paraId="03C92CBB"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New (Content)</w:t>
            </w:r>
          </w:p>
        </w:tc>
        <w:tc>
          <w:tcPr>
            <w:tcW w:w="8565" w:type="dxa"/>
          </w:tcPr>
          <w:p w14:paraId="57C5BF39"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3310" w:type="dxa"/>
          </w:tcPr>
          <w:p w14:paraId="5845DDE0"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Juan dela Cruz</w:t>
            </w:r>
          </w:p>
        </w:tc>
      </w:tr>
      <w:tr w:rsidR="008F0EE3" w:rsidRPr="0089413A" w14:paraId="20C374DE" w14:textId="77777777" w:rsidTr="000E4C9C">
        <w:tc>
          <w:tcPr>
            <w:tcW w:w="1975" w:type="dxa"/>
            <w:vMerge/>
          </w:tcPr>
          <w:p w14:paraId="245BD937" w14:textId="77777777" w:rsidR="008F0EE3" w:rsidRPr="0089413A" w:rsidRDefault="008F0EE3" w:rsidP="008F0EE3">
            <w:pPr>
              <w:spacing w:line="256" w:lineRule="auto"/>
              <w:rPr>
                <w:rFonts w:ascii="Bookman Old Style" w:eastAsia="DengXian" w:hAnsi="Bookman Old Style" w:cs="Times New Roman"/>
                <w:bCs/>
                <w:sz w:val="20"/>
                <w:szCs w:val="20"/>
              </w:rPr>
            </w:pPr>
            <w:permStart w:id="1537368799" w:edGrp="everyone" w:colFirst="2" w:colLast="2"/>
            <w:permStart w:id="1372592384" w:edGrp="everyone" w:colFirst="3" w:colLast="3"/>
            <w:permStart w:id="691885375" w:edGrp="everyone" w:colFirst="4" w:colLast="4"/>
            <w:permEnd w:id="1014497294"/>
            <w:permEnd w:id="1699284690"/>
            <w:permEnd w:id="1806466809"/>
            <w:permEnd w:id="1975477267"/>
            <w:permEnd w:id="2059626846"/>
          </w:p>
        </w:tc>
        <w:tc>
          <w:tcPr>
            <w:tcW w:w="1116" w:type="dxa"/>
            <w:vMerge/>
          </w:tcPr>
          <w:p w14:paraId="72A8DDC2"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1584" w:type="dxa"/>
          </w:tcPr>
          <w:p w14:paraId="53503FF4"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Update (Format)</w:t>
            </w:r>
          </w:p>
        </w:tc>
        <w:tc>
          <w:tcPr>
            <w:tcW w:w="8565" w:type="dxa"/>
          </w:tcPr>
          <w:p w14:paraId="48B263CF" w14:textId="77777777" w:rsidR="008F0EE3" w:rsidRPr="0089413A" w:rsidRDefault="008F0EE3" w:rsidP="008F0EE3">
            <w:pPr>
              <w:spacing w:line="256" w:lineRule="auto"/>
              <w:rPr>
                <w:rFonts w:ascii="Bookman Old Style" w:eastAsia="DengXian" w:hAnsi="Bookman Old Style" w:cs="Times New Roman"/>
                <w:bCs/>
                <w:sz w:val="20"/>
                <w:szCs w:val="20"/>
              </w:rPr>
            </w:pPr>
          </w:p>
        </w:tc>
        <w:tc>
          <w:tcPr>
            <w:tcW w:w="3310" w:type="dxa"/>
          </w:tcPr>
          <w:p w14:paraId="7EABD2D0" w14:textId="77777777" w:rsidR="008F0EE3" w:rsidRPr="0089413A" w:rsidRDefault="008F0EE3" w:rsidP="008F0EE3">
            <w:pPr>
              <w:spacing w:line="256" w:lineRule="auto"/>
              <w:rPr>
                <w:rFonts w:ascii="Bookman Old Style" w:eastAsia="DengXian" w:hAnsi="Bookman Old Style" w:cs="Times New Roman"/>
                <w:bCs/>
                <w:sz w:val="20"/>
                <w:szCs w:val="20"/>
              </w:rPr>
            </w:pPr>
            <w:r w:rsidRPr="0089413A">
              <w:rPr>
                <w:rFonts w:ascii="Bookman Old Style" w:eastAsia="DengXian" w:hAnsi="Bookman Old Style" w:cs="Times New Roman"/>
                <w:bCs/>
                <w:sz w:val="20"/>
                <w:szCs w:val="20"/>
              </w:rPr>
              <w:t>DCC</w:t>
            </w:r>
          </w:p>
        </w:tc>
      </w:tr>
    </w:tbl>
    <w:p w14:paraId="05673381" w14:textId="77777777" w:rsidR="0089413A" w:rsidRPr="0089413A" w:rsidRDefault="0089413A" w:rsidP="0089413A">
      <w:pPr>
        <w:spacing w:after="0" w:line="240" w:lineRule="auto"/>
        <w:rPr>
          <w:sz w:val="24"/>
        </w:rPr>
      </w:pPr>
      <w:permStart w:id="1628002141" w:edGrp="everyone"/>
      <w:permEnd w:id="1537368799"/>
      <w:permEnd w:id="1372592384"/>
      <w:permEnd w:id="691885375"/>
    </w:p>
    <w:p w14:paraId="632FA0F2" w14:textId="77777777" w:rsidR="0089413A" w:rsidRPr="0089413A" w:rsidRDefault="0089413A" w:rsidP="0089413A">
      <w:pPr>
        <w:spacing w:after="0" w:line="240" w:lineRule="auto"/>
        <w:rPr>
          <w:sz w:val="24"/>
        </w:rPr>
      </w:pPr>
    </w:p>
    <w:p w14:paraId="353E4FE3" w14:textId="77777777" w:rsidR="0089413A" w:rsidRPr="0089413A" w:rsidRDefault="0089413A" w:rsidP="0089413A">
      <w:pPr>
        <w:spacing w:after="0" w:line="240" w:lineRule="auto"/>
        <w:rPr>
          <w:sz w:val="24"/>
        </w:rPr>
      </w:pPr>
    </w:p>
    <w:p w14:paraId="328B877D" w14:textId="77777777" w:rsidR="0089413A" w:rsidRPr="0089413A" w:rsidRDefault="0089413A" w:rsidP="0089413A">
      <w:pPr>
        <w:spacing w:after="0" w:line="240" w:lineRule="auto"/>
        <w:ind w:left="720"/>
        <w:rPr>
          <w:rFonts w:ascii="Bookman Old Style" w:hAnsi="Bookman Old Style"/>
          <w:sz w:val="20"/>
          <w:szCs w:val="20"/>
          <w:lang w:val="en-PH"/>
        </w:rPr>
      </w:pPr>
      <w:r w:rsidRPr="0089413A">
        <w:rPr>
          <w:rFonts w:ascii="Bookman Old Style" w:hAnsi="Bookman Old Style"/>
          <w:sz w:val="20"/>
          <w:szCs w:val="20"/>
          <w:lang w:val="en-PH"/>
        </w:rPr>
        <w:t>Note: Font style: Bookman old style</w:t>
      </w:r>
    </w:p>
    <w:p w14:paraId="2DD99FF3" w14:textId="77777777" w:rsidR="0089413A" w:rsidRPr="0089413A" w:rsidRDefault="0089413A" w:rsidP="0089413A">
      <w:pPr>
        <w:spacing w:after="0" w:line="240" w:lineRule="auto"/>
        <w:ind w:left="720"/>
        <w:rPr>
          <w:rFonts w:ascii="Bookman Old Style" w:hAnsi="Bookman Old Style"/>
          <w:sz w:val="20"/>
          <w:szCs w:val="20"/>
          <w:lang w:val="en-PH"/>
        </w:rPr>
      </w:pPr>
      <w:r w:rsidRPr="0089413A">
        <w:rPr>
          <w:sz w:val="20"/>
          <w:szCs w:val="20"/>
          <w:lang w:val="en-PH"/>
        </w:rPr>
        <w:t xml:space="preserve">             </w:t>
      </w:r>
      <w:r w:rsidRPr="0089413A">
        <w:rPr>
          <w:rFonts w:ascii="Bookman Old Style" w:hAnsi="Bookman Old Style"/>
          <w:sz w:val="20"/>
          <w:szCs w:val="20"/>
          <w:lang w:val="en-PH"/>
        </w:rPr>
        <w:t>Font size: Title- 12, subtitle-11, content-10</w:t>
      </w:r>
    </w:p>
    <w:p w14:paraId="10DA0971" w14:textId="77777777" w:rsidR="0089413A" w:rsidRPr="0089413A" w:rsidRDefault="0089413A" w:rsidP="0089413A">
      <w:pPr>
        <w:spacing w:after="0" w:line="240" w:lineRule="auto"/>
        <w:rPr>
          <w:sz w:val="24"/>
          <w:lang w:val="en-PH"/>
        </w:rPr>
      </w:pPr>
    </w:p>
    <w:p w14:paraId="17A8F790" w14:textId="77777777" w:rsidR="0089413A" w:rsidRPr="0089413A" w:rsidRDefault="0089413A" w:rsidP="0089413A">
      <w:pPr>
        <w:spacing w:line="256" w:lineRule="auto"/>
        <w:rPr>
          <w:rFonts w:ascii="Bookman Old Style" w:eastAsia="DengXian" w:hAnsi="Bookman Old Style" w:cs="Times New Roman"/>
          <w:bCs/>
          <w:sz w:val="20"/>
          <w:szCs w:val="20"/>
          <w:lang w:val="en-PH"/>
        </w:rPr>
      </w:pPr>
    </w:p>
    <w:p w14:paraId="482E1C0A" w14:textId="77777777" w:rsidR="0089413A" w:rsidRPr="0089413A" w:rsidRDefault="0089413A" w:rsidP="0089413A">
      <w:pPr>
        <w:spacing w:line="256" w:lineRule="auto"/>
        <w:rPr>
          <w:rFonts w:ascii="Bookman Old Style" w:eastAsia="DengXian" w:hAnsi="Bookman Old Style" w:cs="Times New Roman"/>
          <w:bCs/>
          <w:sz w:val="20"/>
          <w:szCs w:val="20"/>
          <w:lang w:val="en-PH"/>
        </w:rPr>
      </w:pPr>
      <w:r w:rsidRPr="0089413A">
        <w:rPr>
          <w:rFonts w:ascii="Bookman Old Style" w:eastAsia="DengXian" w:hAnsi="Bookman Old Style" w:cs="Times New Roman"/>
          <w:bCs/>
          <w:sz w:val="20"/>
          <w:szCs w:val="20"/>
          <w:lang w:val="en-PH"/>
        </w:rPr>
        <w:t xml:space="preserve">   </w:t>
      </w:r>
    </w:p>
    <w:permEnd w:id="1628002141"/>
    <w:p w14:paraId="0E30BABA" w14:textId="77777777" w:rsidR="0096142D" w:rsidRDefault="0096142D"/>
    <w:sectPr w:rsidR="0096142D" w:rsidSect="00BB6B0E">
      <w:footerReference w:type="default" r:id="rId8"/>
      <w:pgSz w:w="18720" w:h="12240" w:orient="landscape"/>
      <w:pgMar w:top="1440" w:right="720" w:bottom="720" w:left="1077"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6FAD" w14:textId="77777777" w:rsidR="006F4C27" w:rsidRDefault="006F4C27">
      <w:pPr>
        <w:spacing w:after="0" w:line="240" w:lineRule="auto"/>
      </w:pPr>
      <w:r>
        <w:separator/>
      </w:r>
    </w:p>
  </w:endnote>
  <w:endnote w:type="continuationSeparator" w:id="0">
    <w:p w14:paraId="37D548DE" w14:textId="77777777" w:rsidR="006F4C27" w:rsidRDefault="006F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F57B" w14:textId="2AA32140" w:rsidR="00210858" w:rsidRDefault="00532BA5" w:rsidP="006628CC">
    <w:pPr>
      <w:pStyle w:val="Footer"/>
      <w:rPr>
        <w:rFonts w:ascii="Bookman Old Style" w:hAnsi="Bookman Old Style"/>
        <w:i/>
        <w:sz w:val="20"/>
        <w:szCs w:val="20"/>
        <w:lang w:val="en-US"/>
      </w:rPr>
    </w:pPr>
    <w:r>
      <w:rPr>
        <w:rFonts w:ascii="Bookman Old Style" w:hAnsi="Bookman Old Style"/>
        <w:i/>
        <w:sz w:val="20"/>
        <w:szCs w:val="20"/>
      </w:rPr>
      <w:t>MPSU</w:t>
    </w:r>
    <w:r w:rsidR="000B4FCC">
      <w:rPr>
        <w:rFonts w:ascii="Bookman Old Style" w:hAnsi="Bookman Old Style"/>
        <w:i/>
        <w:sz w:val="20"/>
        <w:szCs w:val="20"/>
      </w:rPr>
      <w:t>-HED-F-007a/0</w:t>
    </w:r>
    <w:r>
      <w:rPr>
        <w:rFonts w:ascii="Bookman Old Style" w:hAnsi="Bookman Old Style"/>
        <w:i/>
        <w:sz w:val="20"/>
        <w:szCs w:val="20"/>
        <w:lang w:val="en-US"/>
      </w:rPr>
      <w:t>7</w:t>
    </w:r>
    <w:r w:rsidR="000B4FCC">
      <w:rPr>
        <w:rFonts w:ascii="Bookman Old Style" w:hAnsi="Bookman Old Style"/>
        <w:i/>
        <w:sz w:val="20"/>
        <w:szCs w:val="20"/>
      </w:rPr>
      <w:t>/</w:t>
    </w:r>
    <w:r>
      <w:rPr>
        <w:rFonts w:ascii="Bookman Old Style" w:hAnsi="Bookman Old Style"/>
        <w:i/>
        <w:sz w:val="20"/>
        <w:szCs w:val="20"/>
        <w:lang w:val="en-US"/>
      </w:rPr>
      <w:t>December 20, 2024</w:t>
    </w:r>
  </w:p>
  <w:p w14:paraId="0BD8621A" w14:textId="77777777" w:rsidR="00210858" w:rsidRPr="006628CC" w:rsidRDefault="000B4FCC" w:rsidP="006628CC">
    <w:pPr>
      <w:pStyle w:val="Footer"/>
      <w:rPr>
        <w:rFonts w:ascii="Bookman Old Style" w:hAnsi="Bookman Old Style"/>
        <w:i/>
        <w:sz w:val="20"/>
        <w:szCs w:val="20"/>
      </w:rPr>
    </w:pPr>
    <w:r>
      <w:rPr>
        <w:rFonts w:ascii="Bookman Old Style" w:hAnsi="Bookman Old Style"/>
        <w:i/>
        <w:sz w:val="20"/>
        <w:szCs w:val="20"/>
      </w:rPr>
      <w:t xml:space="preserve">Page </w:t>
    </w:r>
    <w:r>
      <w:rPr>
        <w:rFonts w:ascii="Bookman Old Style" w:hAnsi="Bookman Old Style"/>
        <w:b/>
        <w:bCs/>
        <w:i/>
        <w:sz w:val="20"/>
        <w:szCs w:val="20"/>
      </w:rPr>
      <w:fldChar w:fldCharType="begin"/>
    </w:r>
    <w:r>
      <w:rPr>
        <w:rFonts w:ascii="Bookman Old Style" w:hAnsi="Bookman Old Style"/>
        <w:b/>
        <w:bCs/>
        <w:i/>
        <w:sz w:val="20"/>
        <w:szCs w:val="20"/>
      </w:rPr>
      <w:instrText xml:space="preserve"> PAGE  \* Arabic  \* MERGEFORMAT </w:instrText>
    </w:r>
    <w:r>
      <w:rPr>
        <w:rFonts w:ascii="Bookman Old Style" w:hAnsi="Bookman Old Style"/>
        <w:b/>
        <w:bCs/>
        <w:i/>
        <w:sz w:val="20"/>
        <w:szCs w:val="20"/>
      </w:rPr>
      <w:fldChar w:fldCharType="separate"/>
    </w:r>
    <w:r>
      <w:rPr>
        <w:rFonts w:ascii="Bookman Old Style" w:hAnsi="Bookman Old Style"/>
        <w:b/>
        <w:bCs/>
        <w:i/>
        <w:sz w:val="20"/>
        <w:szCs w:val="20"/>
      </w:rPr>
      <w:t>1</w:t>
    </w:r>
    <w:r>
      <w:rPr>
        <w:rFonts w:ascii="Bookman Old Style" w:hAnsi="Bookman Old Style"/>
        <w:b/>
        <w:bCs/>
        <w:i/>
        <w:sz w:val="20"/>
        <w:szCs w:val="20"/>
      </w:rPr>
      <w:fldChar w:fldCharType="end"/>
    </w:r>
    <w:r>
      <w:rPr>
        <w:rFonts w:ascii="Bookman Old Style" w:hAnsi="Bookman Old Style"/>
        <w:i/>
        <w:sz w:val="20"/>
        <w:szCs w:val="20"/>
      </w:rPr>
      <w:t xml:space="preserve"> of </w:t>
    </w:r>
    <w:r>
      <w:rPr>
        <w:rFonts w:ascii="Bookman Old Style" w:hAnsi="Bookman Old Style"/>
        <w:b/>
        <w:bCs/>
        <w:i/>
        <w:sz w:val="20"/>
        <w:szCs w:val="20"/>
      </w:rPr>
      <w:fldChar w:fldCharType="begin"/>
    </w:r>
    <w:r>
      <w:rPr>
        <w:rFonts w:ascii="Bookman Old Style" w:hAnsi="Bookman Old Style"/>
        <w:b/>
        <w:bCs/>
        <w:i/>
        <w:sz w:val="20"/>
        <w:szCs w:val="20"/>
      </w:rPr>
      <w:instrText xml:space="preserve"> NUMPAGES  \* Arabic  \* MERGEFORMAT </w:instrText>
    </w:r>
    <w:r>
      <w:rPr>
        <w:rFonts w:ascii="Bookman Old Style" w:hAnsi="Bookman Old Style"/>
        <w:b/>
        <w:bCs/>
        <w:i/>
        <w:sz w:val="20"/>
        <w:szCs w:val="20"/>
      </w:rPr>
      <w:fldChar w:fldCharType="separate"/>
    </w:r>
    <w:r>
      <w:rPr>
        <w:rFonts w:ascii="Bookman Old Style" w:hAnsi="Bookman Old Style"/>
        <w:b/>
        <w:bCs/>
        <w:i/>
        <w:sz w:val="20"/>
        <w:szCs w:val="20"/>
      </w:rPr>
      <w:t>6</w:t>
    </w:r>
    <w:r>
      <w:rPr>
        <w:rFonts w:ascii="Bookman Old Style" w:hAnsi="Bookman Old Style"/>
        <w:b/>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B84E" w14:textId="77777777" w:rsidR="006F4C27" w:rsidRDefault="006F4C27">
      <w:pPr>
        <w:spacing w:after="0" w:line="240" w:lineRule="auto"/>
      </w:pPr>
      <w:r>
        <w:separator/>
      </w:r>
    </w:p>
  </w:footnote>
  <w:footnote w:type="continuationSeparator" w:id="0">
    <w:p w14:paraId="02375377" w14:textId="77777777" w:rsidR="006F4C27" w:rsidRDefault="006F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6115"/>
    <w:multiLevelType w:val="hybridMultilevel"/>
    <w:tmpl w:val="C45200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5997C28"/>
    <w:multiLevelType w:val="multilevel"/>
    <w:tmpl w:val="35997C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6AA5885"/>
    <w:multiLevelType w:val="hybridMultilevel"/>
    <w:tmpl w:val="5386CAE4"/>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3" w15:restartNumberingAfterBreak="0">
    <w:nsid w:val="4E211EB9"/>
    <w:multiLevelType w:val="hybridMultilevel"/>
    <w:tmpl w:val="959042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26663FA"/>
    <w:multiLevelType w:val="hybridMultilevel"/>
    <w:tmpl w:val="732486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ABA6660"/>
    <w:multiLevelType w:val="hybridMultilevel"/>
    <w:tmpl w:val="5ED8F7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192774D"/>
    <w:multiLevelType w:val="hybridMultilevel"/>
    <w:tmpl w:val="14102E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3D45D2D"/>
    <w:multiLevelType w:val="hybridMultilevel"/>
    <w:tmpl w:val="911C8162"/>
    <w:lvl w:ilvl="0" w:tplc="1B969F70">
      <w:start w:val="1"/>
      <w:numFmt w:val="decimal"/>
      <w:lvlText w:val="%1."/>
      <w:lvlJc w:val="left"/>
      <w:pPr>
        <w:tabs>
          <w:tab w:val="num" w:pos="720"/>
        </w:tabs>
        <w:ind w:left="720" w:hanging="360"/>
      </w:pPr>
    </w:lvl>
    <w:lvl w:ilvl="1" w:tplc="34B0B348" w:tentative="1">
      <w:start w:val="1"/>
      <w:numFmt w:val="decimal"/>
      <w:lvlText w:val="%2."/>
      <w:lvlJc w:val="left"/>
      <w:pPr>
        <w:tabs>
          <w:tab w:val="num" w:pos="1440"/>
        </w:tabs>
        <w:ind w:left="1440" w:hanging="360"/>
      </w:pPr>
    </w:lvl>
    <w:lvl w:ilvl="2" w:tplc="5C907F62" w:tentative="1">
      <w:start w:val="1"/>
      <w:numFmt w:val="decimal"/>
      <w:lvlText w:val="%3."/>
      <w:lvlJc w:val="left"/>
      <w:pPr>
        <w:tabs>
          <w:tab w:val="num" w:pos="2160"/>
        </w:tabs>
        <w:ind w:left="2160" w:hanging="360"/>
      </w:pPr>
    </w:lvl>
    <w:lvl w:ilvl="3" w:tplc="3514D1E8" w:tentative="1">
      <w:start w:val="1"/>
      <w:numFmt w:val="decimal"/>
      <w:lvlText w:val="%4."/>
      <w:lvlJc w:val="left"/>
      <w:pPr>
        <w:tabs>
          <w:tab w:val="num" w:pos="2880"/>
        </w:tabs>
        <w:ind w:left="2880" w:hanging="360"/>
      </w:pPr>
    </w:lvl>
    <w:lvl w:ilvl="4" w:tplc="52CCD236" w:tentative="1">
      <w:start w:val="1"/>
      <w:numFmt w:val="decimal"/>
      <w:lvlText w:val="%5."/>
      <w:lvlJc w:val="left"/>
      <w:pPr>
        <w:tabs>
          <w:tab w:val="num" w:pos="3600"/>
        </w:tabs>
        <w:ind w:left="3600" w:hanging="360"/>
      </w:pPr>
    </w:lvl>
    <w:lvl w:ilvl="5" w:tplc="1B2CAAAC" w:tentative="1">
      <w:start w:val="1"/>
      <w:numFmt w:val="decimal"/>
      <w:lvlText w:val="%6."/>
      <w:lvlJc w:val="left"/>
      <w:pPr>
        <w:tabs>
          <w:tab w:val="num" w:pos="4320"/>
        </w:tabs>
        <w:ind w:left="4320" w:hanging="360"/>
      </w:pPr>
    </w:lvl>
    <w:lvl w:ilvl="6" w:tplc="F50C770E" w:tentative="1">
      <w:start w:val="1"/>
      <w:numFmt w:val="decimal"/>
      <w:lvlText w:val="%7."/>
      <w:lvlJc w:val="left"/>
      <w:pPr>
        <w:tabs>
          <w:tab w:val="num" w:pos="5040"/>
        </w:tabs>
        <w:ind w:left="5040" w:hanging="360"/>
      </w:pPr>
    </w:lvl>
    <w:lvl w:ilvl="7" w:tplc="CB52C0FC" w:tentative="1">
      <w:start w:val="1"/>
      <w:numFmt w:val="decimal"/>
      <w:lvlText w:val="%8."/>
      <w:lvlJc w:val="left"/>
      <w:pPr>
        <w:tabs>
          <w:tab w:val="num" w:pos="5760"/>
        </w:tabs>
        <w:ind w:left="5760" w:hanging="360"/>
      </w:pPr>
    </w:lvl>
    <w:lvl w:ilvl="8" w:tplc="31946BA0" w:tentative="1">
      <w:start w:val="1"/>
      <w:numFmt w:val="decimal"/>
      <w:lvlText w:val="%9."/>
      <w:lvlJc w:val="left"/>
      <w:pPr>
        <w:tabs>
          <w:tab w:val="num" w:pos="6480"/>
        </w:tabs>
        <w:ind w:left="6480" w:hanging="360"/>
      </w:pPr>
    </w:lvl>
  </w:abstractNum>
  <w:abstractNum w:abstractNumId="8" w15:restartNumberingAfterBreak="0">
    <w:nsid w:val="76254683"/>
    <w:multiLevelType w:val="multilevel"/>
    <w:tmpl w:val="7625468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86082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594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307987">
    <w:abstractNumId w:val="4"/>
  </w:num>
  <w:num w:numId="4" w16cid:durableId="2123958751">
    <w:abstractNumId w:val="5"/>
  </w:num>
  <w:num w:numId="5" w16cid:durableId="386534270">
    <w:abstractNumId w:val="6"/>
  </w:num>
  <w:num w:numId="6" w16cid:durableId="210264757">
    <w:abstractNumId w:val="0"/>
  </w:num>
  <w:num w:numId="7" w16cid:durableId="134838998">
    <w:abstractNumId w:val="3"/>
  </w:num>
  <w:num w:numId="8" w16cid:durableId="1464230516">
    <w:abstractNumId w:val="2"/>
  </w:num>
  <w:num w:numId="9" w16cid:durableId="634143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ecJCsAEpUxVNWWj5OiWhSepJ46q2v2r8nu/pHhEu4uJYNFpDrxG3pa5icMNyo8p1p1z03ljY19X5rzbzbleAw==" w:salt="67b+yq5mJZuxleMmcVzL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3A"/>
    <w:rsid w:val="00070749"/>
    <w:rsid w:val="00085F24"/>
    <w:rsid w:val="000877EB"/>
    <w:rsid w:val="00091A0A"/>
    <w:rsid w:val="000A67F8"/>
    <w:rsid w:val="000B4FCC"/>
    <w:rsid w:val="001A0C42"/>
    <w:rsid w:val="001E222A"/>
    <w:rsid w:val="00210858"/>
    <w:rsid w:val="00240C68"/>
    <w:rsid w:val="00262A9D"/>
    <w:rsid w:val="002D2EB1"/>
    <w:rsid w:val="00327C3F"/>
    <w:rsid w:val="003C2792"/>
    <w:rsid w:val="00470F89"/>
    <w:rsid w:val="004E7F77"/>
    <w:rsid w:val="00520211"/>
    <w:rsid w:val="00532BA5"/>
    <w:rsid w:val="00591611"/>
    <w:rsid w:val="006A13CF"/>
    <w:rsid w:val="006B4E99"/>
    <w:rsid w:val="006F4C27"/>
    <w:rsid w:val="00721931"/>
    <w:rsid w:val="007478D3"/>
    <w:rsid w:val="0078433D"/>
    <w:rsid w:val="007C1154"/>
    <w:rsid w:val="0089413A"/>
    <w:rsid w:val="008F0EE3"/>
    <w:rsid w:val="00902298"/>
    <w:rsid w:val="0096142D"/>
    <w:rsid w:val="00C82DC2"/>
    <w:rsid w:val="00C8587C"/>
    <w:rsid w:val="00CB3FCA"/>
    <w:rsid w:val="00D021ED"/>
    <w:rsid w:val="00D103E3"/>
    <w:rsid w:val="00D958B0"/>
    <w:rsid w:val="00DB2D64"/>
    <w:rsid w:val="00DB5E35"/>
    <w:rsid w:val="00DB749C"/>
    <w:rsid w:val="00E114EF"/>
    <w:rsid w:val="00EF757A"/>
    <w:rsid w:val="00F67D5D"/>
    <w:rsid w:val="00FD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738E"/>
  <w15:chartTrackingRefBased/>
  <w15:docId w15:val="{B166E774-BA6A-43BC-B80D-7320C244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3A"/>
    <w:pPr>
      <w:ind w:left="720"/>
      <w:contextualSpacing/>
    </w:pPr>
  </w:style>
  <w:style w:type="table" w:styleId="TableGrid">
    <w:name w:val="Table Grid"/>
    <w:basedOn w:val="TableNormal"/>
    <w:rsid w:val="0089413A"/>
    <w:pPr>
      <w:spacing w:after="0" w:line="240" w:lineRule="auto"/>
    </w:pPr>
    <w:rPr>
      <w:sz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89413A"/>
    <w:pPr>
      <w:tabs>
        <w:tab w:val="center" w:pos="4680"/>
        <w:tab w:val="right" w:pos="9360"/>
      </w:tabs>
      <w:spacing w:after="0" w:line="240" w:lineRule="auto"/>
    </w:pPr>
    <w:rPr>
      <w:sz w:val="24"/>
      <w:lang w:val="en-PH"/>
    </w:rPr>
  </w:style>
  <w:style w:type="character" w:customStyle="1" w:styleId="FooterChar">
    <w:name w:val="Footer Char"/>
    <w:basedOn w:val="DefaultParagraphFont"/>
    <w:link w:val="Footer"/>
    <w:uiPriority w:val="99"/>
    <w:rsid w:val="0089413A"/>
    <w:rPr>
      <w:sz w:val="24"/>
      <w:lang w:val="en-PH"/>
    </w:rPr>
  </w:style>
  <w:style w:type="table" w:customStyle="1" w:styleId="TableGrid1">
    <w:name w:val="Table Grid1"/>
    <w:basedOn w:val="TableNormal"/>
    <w:next w:val="TableGrid"/>
    <w:uiPriority w:val="39"/>
    <w:qFormat/>
    <w:rsid w:val="0089413A"/>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9413A"/>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9413A"/>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7202">
      <w:bodyDiv w:val="1"/>
      <w:marLeft w:val="0"/>
      <w:marRight w:val="0"/>
      <w:marTop w:val="0"/>
      <w:marBottom w:val="0"/>
      <w:divBdr>
        <w:top w:val="none" w:sz="0" w:space="0" w:color="auto"/>
        <w:left w:val="none" w:sz="0" w:space="0" w:color="auto"/>
        <w:bottom w:val="none" w:sz="0" w:space="0" w:color="auto"/>
        <w:right w:val="none" w:sz="0" w:space="0" w:color="auto"/>
      </w:divBdr>
    </w:div>
    <w:div w:id="1581016160">
      <w:bodyDiv w:val="1"/>
      <w:marLeft w:val="0"/>
      <w:marRight w:val="0"/>
      <w:marTop w:val="0"/>
      <w:marBottom w:val="0"/>
      <w:divBdr>
        <w:top w:val="none" w:sz="0" w:space="0" w:color="auto"/>
        <w:left w:val="none" w:sz="0" w:space="0" w:color="auto"/>
        <w:bottom w:val="none" w:sz="0" w:space="0" w:color="auto"/>
        <w:right w:val="none" w:sz="0" w:space="0" w:color="auto"/>
      </w:divBdr>
    </w:div>
    <w:div w:id="1799107587">
      <w:bodyDiv w:val="1"/>
      <w:marLeft w:val="0"/>
      <w:marRight w:val="0"/>
      <w:marTop w:val="0"/>
      <w:marBottom w:val="0"/>
      <w:divBdr>
        <w:top w:val="none" w:sz="0" w:space="0" w:color="auto"/>
        <w:left w:val="none" w:sz="0" w:space="0" w:color="auto"/>
        <w:bottom w:val="none" w:sz="0" w:space="0" w:color="auto"/>
        <w:right w:val="none" w:sz="0" w:space="0" w:color="auto"/>
      </w:divBdr>
      <w:divsChild>
        <w:div w:id="1666518344">
          <w:marLeft w:val="288"/>
          <w:marRight w:val="0"/>
          <w:marTop w:val="0"/>
          <w:marBottom w:val="0"/>
          <w:divBdr>
            <w:top w:val="none" w:sz="0" w:space="0" w:color="auto"/>
            <w:left w:val="none" w:sz="0" w:space="0" w:color="auto"/>
            <w:bottom w:val="none" w:sz="0" w:space="0" w:color="auto"/>
            <w:right w:val="none" w:sz="0" w:space="0" w:color="auto"/>
          </w:divBdr>
        </w:div>
        <w:div w:id="918096743">
          <w:marLeft w:val="288"/>
          <w:marRight w:val="0"/>
          <w:marTop w:val="0"/>
          <w:marBottom w:val="0"/>
          <w:divBdr>
            <w:top w:val="none" w:sz="0" w:space="0" w:color="auto"/>
            <w:left w:val="none" w:sz="0" w:space="0" w:color="auto"/>
            <w:bottom w:val="none" w:sz="0" w:space="0" w:color="auto"/>
            <w:right w:val="none" w:sz="0" w:space="0" w:color="auto"/>
          </w:divBdr>
        </w:div>
        <w:div w:id="2069451276">
          <w:marLeft w:val="288"/>
          <w:marRight w:val="0"/>
          <w:marTop w:val="0"/>
          <w:marBottom w:val="0"/>
          <w:divBdr>
            <w:top w:val="none" w:sz="0" w:space="0" w:color="auto"/>
            <w:left w:val="none" w:sz="0" w:space="0" w:color="auto"/>
            <w:bottom w:val="none" w:sz="0" w:space="0" w:color="auto"/>
            <w:right w:val="none" w:sz="0" w:space="0" w:color="auto"/>
          </w:divBdr>
        </w:div>
        <w:div w:id="2145149631">
          <w:marLeft w:val="288"/>
          <w:marRight w:val="0"/>
          <w:marTop w:val="0"/>
          <w:marBottom w:val="0"/>
          <w:divBdr>
            <w:top w:val="none" w:sz="0" w:space="0" w:color="auto"/>
            <w:left w:val="none" w:sz="0" w:space="0" w:color="auto"/>
            <w:bottom w:val="none" w:sz="0" w:space="0" w:color="auto"/>
            <w:right w:val="none" w:sz="0" w:space="0" w:color="auto"/>
          </w:divBdr>
        </w:div>
        <w:div w:id="64640303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1920</Words>
  <Characters>10311</Characters>
  <Application>Microsoft Office Word</Application>
  <DocSecurity>8</DocSecurity>
  <Lines>793</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MPSU DCC</dc:creator>
  <cp:keywords/>
  <dc:description/>
  <cp:lastModifiedBy>Y/ N</cp:lastModifiedBy>
  <cp:revision>7</cp:revision>
  <cp:lastPrinted>2024-12-20T08:34:00Z</cp:lastPrinted>
  <dcterms:created xsi:type="dcterms:W3CDTF">2024-12-20T08:23:00Z</dcterms:created>
  <dcterms:modified xsi:type="dcterms:W3CDTF">2025-01-03T01:25:00Z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4e7843c5-130c-47ef-ad26-6daa6c97874c</vt:lpwstr>
  </property>
</Properties>
</file>